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2D" w:rsidRPr="004D7FAA" w:rsidRDefault="00AA382D" w:rsidP="00550BFF">
      <w:pPr>
        <w:rPr>
          <w:noProof/>
          <w:lang w:val="fr-BE"/>
        </w:rPr>
      </w:pPr>
      <w:r>
        <w:rPr>
          <w:noProof/>
        </w:rPr>
        <w:drawing>
          <wp:inline distT="0" distB="0" distL="0" distR="0">
            <wp:extent cx="1171654" cy="900000"/>
            <wp:effectExtent l="0" t="0" r="0" b="0"/>
            <wp:docPr id="3" name="Picture 3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8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AA382D" w:rsidRPr="00490045" w:rsidRDefault="00AA382D" w:rsidP="00AA382D">
      <w:pPr>
        <w:pStyle w:val="NoSpacing"/>
        <w:jc w:val="right"/>
        <w:rPr>
          <w:lang w:val="fr-BE"/>
        </w:rPr>
      </w:pPr>
      <w:r w:rsidRPr="00490045">
        <w:rPr>
          <w:lang w:val="fr-BE"/>
        </w:rPr>
        <w:t xml:space="preserve">Merchtem, </w:t>
      </w:r>
      <w:r w:rsidR="002E093E" w:rsidRPr="00490045">
        <w:rPr>
          <w:lang w:val="fr-BE"/>
        </w:rPr>
        <w:t xml:space="preserve">le </w:t>
      </w:r>
      <w:r w:rsidRPr="00490045">
        <w:rPr>
          <w:lang w:val="fr-BE"/>
        </w:rPr>
        <w:t>2</w:t>
      </w:r>
      <w:r w:rsidR="00BA07C4">
        <w:rPr>
          <w:lang w:val="fr-BE"/>
        </w:rPr>
        <w:t>8</w:t>
      </w:r>
      <w:r w:rsidRPr="00490045">
        <w:rPr>
          <w:lang w:val="fr-BE"/>
        </w:rPr>
        <w:t xml:space="preserve"> </w:t>
      </w:r>
      <w:r w:rsidR="002E093E" w:rsidRPr="00490045">
        <w:rPr>
          <w:lang w:val="fr-BE"/>
        </w:rPr>
        <w:t>novembre</w:t>
      </w:r>
      <w:r w:rsidRPr="00490045">
        <w:rPr>
          <w:lang w:val="fr-BE"/>
        </w:rPr>
        <w:t xml:space="preserve"> 2018</w:t>
      </w:r>
    </w:p>
    <w:p w:rsidR="00D45705" w:rsidRPr="00490045" w:rsidRDefault="00490045">
      <w:pPr>
        <w:rPr>
          <w:b/>
          <w:sz w:val="40"/>
          <w:lang w:val="fr-BE"/>
        </w:rPr>
      </w:pPr>
      <w:r w:rsidRPr="00490045">
        <w:rPr>
          <w:b/>
          <w:sz w:val="40"/>
          <w:lang w:val="fr-BE"/>
        </w:rPr>
        <w:t>COMMUNIQ</w:t>
      </w:r>
      <w:r w:rsidR="002D6F21">
        <w:rPr>
          <w:b/>
          <w:sz w:val="40"/>
          <w:lang w:val="fr-BE"/>
        </w:rPr>
        <w:t>U</w:t>
      </w:r>
      <w:r w:rsidRPr="00490045">
        <w:rPr>
          <w:b/>
          <w:sz w:val="40"/>
          <w:lang w:val="fr-BE"/>
        </w:rPr>
        <w:t>É DE PRESSE</w:t>
      </w:r>
    </w:p>
    <w:p w:rsidR="00D45705" w:rsidRPr="00490045" w:rsidRDefault="00D45705">
      <w:pPr>
        <w:rPr>
          <w:b/>
          <w:sz w:val="32"/>
          <w:lang w:val="fr-BE"/>
        </w:rPr>
      </w:pPr>
      <w:r w:rsidRPr="00490045">
        <w:rPr>
          <w:b/>
          <w:sz w:val="32"/>
          <w:lang w:val="fr-BE"/>
        </w:rPr>
        <w:t xml:space="preserve">ACO </w:t>
      </w:r>
      <w:r w:rsidR="00490045" w:rsidRPr="00490045">
        <w:rPr>
          <w:b/>
          <w:sz w:val="32"/>
          <w:lang w:val="fr-BE"/>
        </w:rPr>
        <w:t>introduit</w:t>
      </w:r>
      <w:r w:rsidR="002D6F21">
        <w:rPr>
          <w:b/>
          <w:sz w:val="32"/>
          <w:lang w:val="fr-BE"/>
        </w:rPr>
        <w:t xml:space="preserve"> un </w:t>
      </w:r>
      <w:r w:rsidR="00490045" w:rsidRPr="00490045">
        <w:rPr>
          <w:b/>
          <w:sz w:val="32"/>
          <w:lang w:val="fr-BE"/>
        </w:rPr>
        <w:t xml:space="preserve">caniveau de douche en </w:t>
      </w:r>
      <w:r w:rsidR="00FF17DC">
        <w:rPr>
          <w:b/>
          <w:sz w:val="32"/>
          <w:lang w:val="fr-BE"/>
        </w:rPr>
        <w:t>inox</w:t>
      </w:r>
      <w:r w:rsidR="00490045" w:rsidRPr="00490045">
        <w:rPr>
          <w:b/>
          <w:sz w:val="32"/>
          <w:lang w:val="fr-BE"/>
        </w:rPr>
        <w:t xml:space="preserve"> noir</w:t>
      </w:r>
      <w:r w:rsidR="006C219E" w:rsidRPr="00490045">
        <w:rPr>
          <w:b/>
          <w:sz w:val="32"/>
          <w:lang w:val="fr-BE"/>
        </w:rPr>
        <w:t xml:space="preserve"> </w:t>
      </w:r>
      <w:r w:rsidR="00490045">
        <w:rPr>
          <w:b/>
          <w:sz w:val="32"/>
          <w:lang w:val="fr-BE"/>
        </w:rPr>
        <w:br/>
      </w:r>
      <w:r w:rsidR="001B4224" w:rsidRPr="00490045">
        <w:rPr>
          <w:i/>
          <w:sz w:val="28"/>
          <w:lang w:val="fr-BE"/>
        </w:rPr>
        <w:t>Back to black.</w:t>
      </w:r>
    </w:p>
    <w:p w:rsidR="00E20033" w:rsidRPr="00FF17DC" w:rsidRDefault="00FF17DC" w:rsidP="00FC0B81">
      <w:pPr>
        <w:rPr>
          <w:lang w:val="fr-BE"/>
        </w:rPr>
      </w:pPr>
      <w:r w:rsidRPr="00FF17DC">
        <w:rPr>
          <w:lang w:val="fr-BE"/>
        </w:rPr>
        <w:t xml:space="preserve">ACO Douche élargit sa gamme avec un caniveau de douche en </w:t>
      </w:r>
      <w:r>
        <w:rPr>
          <w:lang w:val="fr-BE"/>
        </w:rPr>
        <w:t>inox</w:t>
      </w:r>
      <w:r w:rsidRPr="00FF17DC">
        <w:rPr>
          <w:lang w:val="fr-BE"/>
        </w:rPr>
        <w:t xml:space="preserve"> noir</w:t>
      </w:r>
      <w:r w:rsidR="00184218" w:rsidRPr="00490045">
        <w:rPr>
          <w:lang w:val="fr-BE"/>
        </w:rPr>
        <w:t xml:space="preserve">: </w:t>
      </w:r>
      <w:proofErr w:type="spellStart"/>
      <w:r w:rsidR="00184218" w:rsidRPr="00490045">
        <w:rPr>
          <w:lang w:val="fr-BE"/>
        </w:rPr>
        <w:t>Showerline</w:t>
      </w:r>
      <w:proofErr w:type="spellEnd"/>
      <w:r w:rsidR="00184218" w:rsidRPr="00490045">
        <w:rPr>
          <w:lang w:val="fr-BE"/>
        </w:rPr>
        <w:t xml:space="preserve"> Standaard Solid </w:t>
      </w:r>
      <w:r w:rsidR="00E44ECE" w:rsidRPr="00490045">
        <w:rPr>
          <w:lang w:val="fr-BE"/>
        </w:rPr>
        <w:t>“</w:t>
      </w:r>
      <w:r w:rsidR="00184218" w:rsidRPr="00490045">
        <w:rPr>
          <w:lang w:val="fr-BE"/>
        </w:rPr>
        <w:t>Black Edition</w:t>
      </w:r>
      <w:r w:rsidR="00E44ECE" w:rsidRPr="00490045">
        <w:rPr>
          <w:lang w:val="fr-BE"/>
        </w:rPr>
        <w:t>”</w:t>
      </w:r>
      <w:r w:rsidR="00B16C4F" w:rsidRPr="00490045">
        <w:rPr>
          <w:lang w:val="fr-BE"/>
        </w:rPr>
        <w:t>.</w:t>
      </w:r>
      <w:r w:rsidRPr="00FF17DC">
        <w:rPr>
          <w:lang w:val="fr-BE"/>
        </w:rPr>
        <w:t xml:space="preserve"> ACO répond</w:t>
      </w:r>
      <w:r>
        <w:rPr>
          <w:lang w:val="fr-BE"/>
        </w:rPr>
        <w:t xml:space="preserve"> ainsi</w:t>
      </w:r>
      <w:r w:rsidRPr="00FF17DC">
        <w:rPr>
          <w:lang w:val="fr-BE"/>
        </w:rPr>
        <w:t xml:space="preserve"> à la tendance </w:t>
      </w:r>
      <w:r w:rsidRPr="002D6F21">
        <w:rPr>
          <w:lang w:val="fr-BE"/>
        </w:rPr>
        <w:t>scandinave qui est synonyme d'élégance et de style</w:t>
      </w:r>
      <w:r w:rsidR="002D6F21" w:rsidRPr="002D6F21">
        <w:rPr>
          <w:lang w:val="fr-BE"/>
        </w:rPr>
        <w:t>.</w:t>
      </w:r>
    </w:p>
    <w:p w:rsidR="00FF17DC" w:rsidRDefault="00FF17DC" w:rsidP="00887D54">
      <w:pPr>
        <w:rPr>
          <w:lang w:val="fr-BE"/>
        </w:rPr>
      </w:pPr>
      <w:r w:rsidRPr="00FF17DC">
        <w:rPr>
          <w:lang w:val="fr-BE"/>
        </w:rPr>
        <w:t xml:space="preserve">Le phénomène des </w:t>
      </w:r>
      <w:r w:rsidR="002D6F21" w:rsidRPr="008D17D6">
        <w:rPr>
          <w:lang w:val="fr-BE"/>
        </w:rPr>
        <w:t>lofts</w:t>
      </w:r>
      <w:r w:rsidRPr="00FF17DC">
        <w:rPr>
          <w:lang w:val="fr-BE"/>
        </w:rPr>
        <w:t xml:space="preserve"> blancs a </w:t>
      </w:r>
      <w:r w:rsidR="002D6F21">
        <w:rPr>
          <w:lang w:val="fr-BE"/>
        </w:rPr>
        <w:t>en effet</w:t>
      </w:r>
      <w:r w:rsidRPr="00FF17DC">
        <w:rPr>
          <w:lang w:val="fr-BE"/>
        </w:rPr>
        <w:t xml:space="preserve"> commencé à </w:t>
      </w:r>
      <w:r w:rsidR="002D6F21">
        <w:rPr>
          <w:lang w:val="fr-BE"/>
        </w:rPr>
        <w:t>régresser</w:t>
      </w:r>
      <w:r w:rsidRPr="00FF17DC">
        <w:rPr>
          <w:lang w:val="fr-BE"/>
        </w:rPr>
        <w:t>.</w:t>
      </w:r>
      <w:r w:rsidR="00643409">
        <w:rPr>
          <w:lang w:val="fr-BE"/>
        </w:rPr>
        <w:t xml:space="preserve"> </w:t>
      </w:r>
      <w:r w:rsidR="00643409" w:rsidRPr="00643409">
        <w:rPr>
          <w:lang w:val="fr-BE"/>
        </w:rPr>
        <w:t xml:space="preserve">On s'intéresse de plus en plus à l'apport de la nature en </w:t>
      </w:r>
      <w:r w:rsidR="002D6F21" w:rsidRPr="002D6F21">
        <w:rPr>
          <w:lang w:val="fr-BE"/>
        </w:rPr>
        <w:t>plaçant</w:t>
      </w:r>
      <w:r w:rsidR="00643409" w:rsidRPr="00643409">
        <w:rPr>
          <w:lang w:val="fr-BE"/>
        </w:rPr>
        <w:t xml:space="preserve"> plus de plantes </w:t>
      </w:r>
      <w:r w:rsidR="00643409" w:rsidRPr="002D6F21">
        <w:rPr>
          <w:lang w:val="fr-BE"/>
        </w:rPr>
        <w:t>ou lorsque les murs</w:t>
      </w:r>
      <w:r w:rsidR="00643409" w:rsidRPr="00643409">
        <w:rPr>
          <w:lang w:val="fr-BE"/>
        </w:rPr>
        <w:t xml:space="preserve"> de mousse verte attirent les regards. En combinaison avec des tons noirs, cela crée une atmosphère chaleureuse.</w:t>
      </w:r>
      <w:r w:rsidR="00643409">
        <w:rPr>
          <w:lang w:val="fr-BE"/>
        </w:rPr>
        <w:t xml:space="preserve"> </w:t>
      </w:r>
      <w:r w:rsidRPr="00FF17DC">
        <w:rPr>
          <w:lang w:val="fr-BE"/>
        </w:rPr>
        <w:t xml:space="preserve">Les nuances sombres de gris comme l'anthracite et le noir foncé sont </w:t>
      </w:r>
      <w:r w:rsidRPr="008D17D6">
        <w:rPr>
          <w:lang w:val="fr-BE"/>
        </w:rPr>
        <w:t xml:space="preserve">en </w:t>
      </w:r>
      <w:r w:rsidR="00F23775" w:rsidRPr="008D17D6">
        <w:rPr>
          <w:lang w:val="fr-BE"/>
        </w:rPr>
        <w:t>pleine croissance</w:t>
      </w:r>
      <w:r w:rsidRPr="00FF17DC">
        <w:rPr>
          <w:lang w:val="fr-BE"/>
        </w:rPr>
        <w:t>.</w:t>
      </w:r>
      <w:r w:rsidR="00E95529" w:rsidRPr="00FF17DC">
        <w:rPr>
          <w:lang w:val="fr-BE"/>
        </w:rPr>
        <w:t xml:space="preserve"> </w:t>
      </w:r>
      <w:r w:rsidRPr="00FF17DC">
        <w:rPr>
          <w:lang w:val="fr-BE"/>
        </w:rPr>
        <w:t xml:space="preserve">Le noir est également omniprésent : on voit de plus en </w:t>
      </w:r>
      <w:r w:rsidRPr="008D17D6">
        <w:rPr>
          <w:lang w:val="fr-BE"/>
        </w:rPr>
        <w:t>plus de</w:t>
      </w:r>
      <w:r w:rsidR="00F23775" w:rsidRPr="008D17D6">
        <w:rPr>
          <w:lang w:val="fr-BE"/>
        </w:rPr>
        <w:t>s</w:t>
      </w:r>
      <w:r w:rsidRPr="008D17D6">
        <w:rPr>
          <w:lang w:val="fr-BE"/>
        </w:rPr>
        <w:t xml:space="preserve"> façades noires, de</w:t>
      </w:r>
      <w:r w:rsidR="00F23775" w:rsidRPr="008D17D6">
        <w:rPr>
          <w:lang w:val="fr-BE"/>
        </w:rPr>
        <w:t>s</w:t>
      </w:r>
      <w:r w:rsidRPr="008D17D6">
        <w:rPr>
          <w:lang w:val="fr-BE"/>
        </w:rPr>
        <w:t xml:space="preserve"> profils noirs, de</w:t>
      </w:r>
      <w:r w:rsidR="00F23775" w:rsidRPr="008D17D6">
        <w:rPr>
          <w:lang w:val="fr-BE"/>
        </w:rPr>
        <w:t>s</w:t>
      </w:r>
      <w:r w:rsidRPr="008D17D6">
        <w:rPr>
          <w:lang w:val="fr-BE"/>
        </w:rPr>
        <w:t xml:space="preserve"> meubles</w:t>
      </w:r>
      <w:r w:rsidRPr="00FF17DC">
        <w:rPr>
          <w:lang w:val="fr-BE"/>
        </w:rPr>
        <w:t xml:space="preserve"> sombres et l'utilisation du noir dans les cuisines </w:t>
      </w:r>
      <w:r>
        <w:rPr>
          <w:lang w:val="fr-BE"/>
        </w:rPr>
        <w:t>e</w:t>
      </w:r>
      <w:r w:rsidRPr="00FF17DC">
        <w:rPr>
          <w:lang w:val="fr-BE"/>
        </w:rPr>
        <w:t>t</w:t>
      </w:r>
      <w:r w:rsidR="0014242F">
        <w:rPr>
          <w:lang w:val="fr-BE"/>
        </w:rPr>
        <w:t xml:space="preserve"> </w:t>
      </w:r>
      <w:r w:rsidRPr="00FF17DC">
        <w:rPr>
          <w:lang w:val="fr-BE"/>
        </w:rPr>
        <w:t>salles de bain.</w:t>
      </w:r>
    </w:p>
    <w:p w:rsidR="00887D54" w:rsidRDefault="00FF17DC" w:rsidP="00887D54">
      <w:pPr>
        <w:autoSpaceDE w:val="0"/>
        <w:autoSpaceDN w:val="0"/>
        <w:adjustRightInd w:val="0"/>
        <w:rPr>
          <w:rFonts w:ascii="NewsGothic" w:hAnsi="NewsGothic" w:cs="NewsGothic"/>
          <w:sz w:val="16"/>
          <w:szCs w:val="16"/>
          <w:lang w:val="fr-BE"/>
        </w:rPr>
      </w:pPr>
      <w:r w:rsidRPr="00FF17DC">
        <w:rPr>
          <w:rFonts w:ascii="Calibri" w:eastAsia="Calibri" w:hAnsi="Calibri"/>
          <w:color w:val="1D1B11" w:themeColor="background2" w:themeShade="1A"/>
          <w:lang w:val="fr-BE"/>
        </w:rPr>
        <w:t xml:space="preserve">La salle de bain est devenue </w:t>
      </w:r>
      <w:r w:rsidR="009876FD">
        <w:rPr>
          <w:rFonts w:ascii="Calibri" w:eastAsia="Calibri" w:hAnsi="Calibri"/>
          <w:color w:val="1D1B11" w:themeColor="background2" w:themeShade="1A"/>
          <w:lang w:val="fr-BE"/>
        </w:rPr>
        <w:t>un espace de vie à part entière</w:t>
      </w:r>
      <w:r w:rsidRPr="00A44B87">
        <w:rPr>
          <w:lang w:val="fr-BE"/>
        </w:rPr>
        <w:t xml:space="preserve">. </w:t>
      </w:r>
      <w:r w:rsidR="00A44B87" w:rsidRPr="00A44B87">
        <w:rPr>
          <w:lang w:val="fr-BE"/>
        </w:rPr>
        <w:t xml:space="preserve">L’inox noir </w:t>
      </w:r>
      <w:r w:rsidR="00B5603F">
        <w:rPr>
          <w:lang w:val="fr-BE"/>
        </w:rPr>
        <w:t xml:space="preserve">de ce caniveau de douche </w:t>
      </w:r>
      <w:r w:rsidR="00A44B87" w:rsidRPr="00A44B87">
        <w:rPr>
          <w:lang w:val="fr-BE"/>
        </w:rPr>
        <w:t xml:space="preserve">se fond harmonieusement </w:t>
      </w:r>
      <w:r w:rsidR="00B5603F">
        <w:rPr>
          <w:lang w:val="fr-BE"/>
        </w:rPr>
        <w:t>avec l’</w:t>
      </w:r>
      <w:r w:rsidR="00A44B87" w:rsidRPr="00A44B87">
        <w:rPr>
          <w:lang w:val="fr-BE"/>
        </w:rPr>
        <w:t>intérieur de</w:t>
      </w:r>
      <w:r w:rsidR="00B5603F">
        <w:rPr>
          <w:lang w:val="fr-BE"/>
        </w:rPr>
        <w:t xml:space="preserve"> la</w:t>
      </w:r>
      <w:r w:rsidR="00A44B87" w:rsidRPr="00A44B87">
        <w:rPr>
          <w:lang w:val="fr-BE"/>
        </w:rPr>
        <w:t xml:space="preserve"> salle de bain et possède une classe intemporelle.</w:t>
      </w:r>
      <w:r w:rsidR="00E57442" w:rsidRPr="00FF17DC">
        <w:rPr>
          <w:lang w:val="fr-BE"/>
        </w:rPr>
        <w:t xml:space="preserve"> </w:t>
      </w:r>
      <w:r w:rsidRPr="00FF17DC">
        <w:rPr>
          <w:lang w:val="fr-BE"/>
        </w:rPr>
        <w:t xml:space="preserve">Ce noir </w:t>
      </w:r>
      <w:r w:rsidR="00B5603F">
        <w:rPr>
          <w:lang w:val="fr-BE"/>
        </w:rPr>
        <w:t xml:space="preserve">se </w:t>
      </w:r>
      <w:r w:rsidRPr="00FF17DC">
        <w:rPr>
          <w:lang w:val="fr-BE"/>
        </w:rPr>
        <w:t xml:space="preserve">contraste </w:t>
      </w:r>
      <w:r w:rsidR="00B5603F">
        <w:rPr>
          <w:lang w:val="fr-BE"/>
        </w:rPr>
        <w:t>parfaitement</w:t>
      </w:r>
      <w:r w:rsidRPr="00FF17DC">
        <w:rPr>
          <w:lang w:val="fr-BE"/>
        </w:rPr>
        <w:t xml:space="preserve"> avec le blanc </w:t>
      </w:r>
      <w:r w:rsidR="003A1599">
        <w:rPr>
          <w:lang w:val="fr-BE"/>
        </w:rPr>
        <w:t xml:space="preserve">traditionnellement </w:t>
      </w:r>
      <w:r w:rsidR="003A1599" w:rsidRPr="009B4CDE">
        <w:rPr>
          <w:lang w:val="fr-BE"/>
        </w:rPr>
        <w:t>utilisé</w:t>
      </w:r>
      <w:r w:rsidRPr="009B4CDE">
        <w:rPr>
          <w:lang w:val="fr-BE"/>
        </w:rPr>
        <w:t xml:space="preserve"> </w:t>
      </w:r>
      <w:r w:rsidR="00422680" w:rsidRPr="009B4CDE">
        <w:rPr>
          <w:lang w:val="fr-BE"/>
        </w:rPr>
        <w:t>dans</w:t>
      </w:r>
      <w:r w:rsidRPr="009B4CDE">
        <w:rPr>
          <w:lang w:val="fr-BE"/>
        </w:rPr>
        <w:t xml:space="preserve"> </w:t>
      </w:r>
      <w:proofErr w:type="gramStart"/>
      <w:r w:rsidRPr="009B4CDE">
        <w:rPr>
          <w:lang w:val="fr-BE"/>
        </w:rPr>
        <w:t>la</w:t>
      </w:r>
      <w:proofErr w:type="gramEnd"/>
      <w:r w:rsidRPr="009B4CDE">
        <w:rPr>
          <w:lang w:val="fr-BE"/>
        </w:rPr>
        <w:t xml:space="preserve"> </w:t>
      </w:r>
      <w:r w:rsidR="003A1599" w:rsidRPr="009B4CDE">
        <w:rPr>
          <w:lang w:val="fr-BE"/>
        </w:rPr>
        <w:t>sanitaire</w:t>
      </w:r>
      <w:r w:rsidRPr="00FF17DC">
        <w:rPr>
          <w:lang w:val="fr-BE"/>
        </w:rPr>
        <w:t xml:space="preserve">. </w:t>
      </w:r>
      <w:r w:rsidRPr="00B5603F">
        <w:rPr>
          <w:lang w:val="fr-BE"/>
        </w:rPr>
        <w:t xml:space="preserve">Avec </w:t>
      </w:r>
      <w:r w:rsidR="00B5603F" w:rsidRPr="00B5603F">
        <w:rPr>
          <w:lang w:val="fr-BE"/>
        </w:rPr>
        <w:t>les essences</w:t>
      </w:r>
      <w:r w:rsidRPr="00B5603F">
        <w:rPr>
          <w:lang w:val="fr-BE"/>
        </w:rPr>
        <w:t xml:space="preserve"> de bois,</w:t>
      </w:r>
      <w:r w:rsidRPr="00FF17DC">
        <w:rPr>
          <w:lang w:val="fr-BE"/>
        </w:rPr>
        <w:t xml:space="preserve"> </w:t>
      </w:r>
      <w:r w:rsidR="003A1599">
        <w:rPr>
          <w:lang w:val="fr-BE"/>
        </w:rPr>
        <w:t>la salle de bain a</w:t>
      </w:r>
      <w:r w:rsidRPr="00FF17DC">
        <w:rPr>
          <w:lang w:val="fr-BE"/>
        </w:rPr>
        <w:t xml:space="preserve"> une </w:t>
      </w:r>
      <w:r>
        <w:rPr>
          <w:lang w:val="fr-BE"/>
        </w:rPr>
        <w:t>allure industrielle et élégante</w:t>
      </w:r>
      <w:r w:rsidR="00887D54">
        <w:rPr>
          <w:rFonts w:ascii="NewsGothic" w:hAnsi="NewsGothic" w:cs="NewsGothic"/>
          <w:sz w:val="16"/>
          <w:szCs w:val="16"/>
          <w:lang w:val="fr-BE"/>
        </w:rPr>
        <w:t>.</w:t>
      </w:r>
    </w:p>
    <w:p w:rsidR="00887D54" w:rsidRDefault="00A44B87" w:rsidP="00887D54">
      <w:pPr>
        <w:autoSpaceDE w:val="0"/>
        <w:autoSpaceDN w:val="0"/>
        <w:adjustRightInd w:val="0"/>
        <w:rPr>
          <w:lang w:val="fr-BE"/>
        </w:rPr>
      </w:pPr>
      <w:r>
        <w:rPr>
          <w:lang w:val="fr-BE"/>
        </w:rPr>
        <w:t>Le caniveau</w:t>
      </w:r>
      <w:r w:rsidRPr="00A44B87">
        <w:rPr>
          <w:lang w:val="fr-BE"/>
        </w:rPr>
        <w:t xml:space="preserve"> de douche </w:t>
      </w:r>
      <w:r w:rsidR="003A1599">
        <w:rPr>
          <w:lang w:val="fr-BE"/>
        </w:rPr>
        <w:t>avec</w:t>
      </w:r>
      <w:r w:rsidRPr="00A44B87">
        <w:rPr>
          <w:lang w:val="fr-BE"/>
        </w:rPr>
        <w:t xml:space="preserve"> </w:t>
      </w:r>
      <w:r w:rsidR="00422680">
        <w:rPr>
          <w:lang w:val="fr-BE"/>
        </w:rPr>
        <w:t xml:space="preserve">la </w:t>
      </w:r>
      <w:r w:rsidRPr="00A44B87">
        <w:rPr>
          <w:lang w:val="fr-BE"/>
        </w:rPr>
        <w:t>technologie ACO garantit un drainage parfait et une qualité durable.</w:t>
      </w:r>
      <w:r>
        <w:rPr>
          <w:lang w:val="fr-BE"/>
        </w:rPr>
        <w:t xml:space="preserve"> </w:t>
      </w:r>
      <w:r w:rsidRPr="00A44B87">
        <w:rPr>
          <w:lang w:val="fr-BE"/>
        </w:rPr>
        <w:t xml:space="preserve">L’inox poli possède une surface lisse. La saleté et les </w:t>
      </w:r>
      <w:r>
        <w:rPr>
          <w:lang w:val="fr-BE"/>
        </w:rPr>
        <w:t>cheveux</w:t>
      </w:r>
      <w:r w:rsidRPr="00A44B87">
        <w:rPr>
          <w:lang w:val="fr-BE"/>
        </w:rPr>
        <w:t xml:space="preserve"> </w:t>
      </w:r>
      <w:r>
        <w:rPr>
          <w:lang w:val="fr-BE"/>
        </w:rPr>
        <w:t>se fixent</w:t>
      </w:r>
      <w:r w:rsidRPr="00A44B87">
        <w:rPr>
          <w:lang w:val="fr-BE"/>
        </w:rPr>
        <w:t xml:space="preserve"> donc moins </w:t>
      </w:r>
      <w:r>
        <w:rPr>
          <w:lang w:val="fr-BE"/>
        </w:rPr>
        <w:t>vite</w:t>
      </w:r>
      <w:r w:rsidR="00643409">
        <w:rPr>
          <w:lang w:val="fr-BE"/>
        </w:rPr>
        <w:t xml:space="preserve"> et la douche est facile </w:t>
      </w:r>
      <w:r w:rsidRPr="00A44B87">
        <w:rPr>
          <w:lang w:val="fr-BE"/>
        </w:rPr>
        <w:t>à entretenir.</w:t>
      </w:r>
      <w:r>
        <w:rPr>
          <w:lang w:val="fr-BE"/>
        </w:rPr>
        <w:t xml:space="preserve"> </w:t>
      </w:r>
      <w:r w:rsidRPr="00A44B87">
        <w:rPr>
          <w:lang w:val="fr-BE"/>
        </w:rPr>
        <w:t xml:space="preserve">Le caniveau de </w:t>
      </w:r>
      <w:r w:rsidRPr="00BB5B58">
        <w:rPr>
          <w:lang w:val="fr-BE"/>
        </w:rPr>
        <w:t xml:space="preserve">douche </w:t>
      </w:r>
      <w:r w:rsidR="003A1599" w:rsidRPr="00BB5B58">
        <w:rPr>
          <w:lang w:val="fr-BE"/>
        </w:rPr>
        <w:t>s’</w:t>
      </w:r>
      <w:r w:rsidR="00422680" w:rsidRPr="00BB5B58">
        <w:rPr>
          <w:lang w:val="fr-BE"/>
        </w:rPr>
        <w:t>intègre aisé</w:t>
      </w:r>
      <w:r w:rsidR="003A1599" w:rsidRPr="00BB5B58">
        <w:rPr>
          <w:lang w:val="fr-BE"/>
        </w:rPr>
        <w:t>ment</w:t>
      </w:r>
      <w:r w:rsidRPr="00BB5B58">
        <w:rPr>
          <w:lang w:val="fr-BE"/>
        </w:rPr>
        <w:t xml:space="preserve"> et convient</w:t>
      </w:r>
      <w:r w:rsidRPr="00A44B87">
        <w:rPr>
          <w:lang w:val="fr-BE"/>
        </w:rPr>
        <w:t xml:space="preserve"> également aux rénovations </w:t>
      </w:r>
      <w:r w:rsidR="003A1599">
        <w:rPr>
          <w:lang w:val="fr-BE"/>
        </w:rPr>
        <w:t xml:space="preserve">grâce à </w:t>
      </w:r>
      <w:r w:rsidRPr="00A44B87">
        <w:rPr>
          <w:lang w:val="fr-BE"/>
        </w:rPr>
        <w:t>sa faible hauteur.</w:t>
      </w:r>
      <w:r w:rsidR="00887D54">
        <w:rPr>
          <w:lang w:val="fr-BE"/>
        </w:rPr>
        <w:t xml:space="preserve"> </w:t>
      </w:r>
      <w:r>
        <w:rPr>
          <w:lang w:val="fr-BE"/>
        </w:rPr>
        <w:t xml:space="preserve">Le caniveau de douche est disponible en 2 longueurs et a un débit de 0,95 l/s, conformément à la </w:t>
      </w:r>
      <w:r w:rsidRPr="00A44B87">
        <w:rPr>
          <w:lang w:val="fr-BE"/>
        </w:rPr>
        <w:t>norme européenne EN 1253</w:t>
      </w:r>
      <w:r>
        <w:rPr>
          <w:lang w:val="fr-BE"/>
        </w:rPr>
        <w:t>.</w:t>
      </w:r>
    </w:p>
    <w:p w:rsidR="00A44B87" w:rsidRPr="009876FD" w:rsidRDefault="00A44B87" w:rsidP="00887D54">
      <w:pPr>
        <w:autoSpaceDE w:val="0"/>
        <w:autoSpaceDN w:val="0"/>
        <w:adjustRightInd w:val="0"/>
        <w:rPr>
          <w:i/>
          <w:lang w:val="fr-BE"/>
        </w:rPr>
      </w:pPr>
      <w:r w:rsidRPr="009876FD">
        <w:rPr>
          <w:i/>
          <w:lang w:val="fr-BE"/>
        </w:rPr>
        <w:t>« Votre salle de bain est le joyau de votre habitation, votre exigence est donc justifiée. ACO vous propose une nouvelle génération de caniveaux de douche</w:t>
      </w:r>
      <w:r w:rsidR="004B7AF5">
        <w:rPr>
          <w:i/>
          <w:lang w:val="fr-BE"/>
        </w:rPr>
        <w:t xml:space="preserve"> à l’</w:t>
      </w:r>
      <w:r w:rsidRPr="009876FD">
        <w:rPr>
          <w:i/>
          <w:lang w:val="fr-BE"/>
        </w:rPr>
        <w:t xml:space="preserve">italienne. </w:t>
      </w:r>
      <w:proofErr w:type="spellStart"/>
      <w:r w:rsidRPr="009876FD">
        <w:rPr>
          <w:b/>
          <w:i/>
          <w:lang w:val="fr-BE"/>
        </w:rPr>
        <w:t>Showerline</w:t>
      </w:r>
      <w:proofErr w:type="spellEnd"/>
      <w:r w:rsidRPr="009876FD">
        <w:rPr>
          <w:b/>
          <w:i/>
          <w:lang w:val="fr-BE"/>
        </w:rPr>
        <w:t xml:space="preserve"> Standard Solid « Black Edition »</w:t>
      </w:r>
      <w:r w:rsidRPr="009876FD">
        <w:rPr>
          <w:i/>
          <w:lang w:val="fr-BE"/>
        </w:rPr>
        <w:t xml:space="preserve"> harmonise à la perfection votre douche </w:t>
      </w:r>
      <w:r w:rsidR="006B4882">
        <w:rPr>
          <w:i/>
          <w:lang w:val="fr-BE"/>
        </w:rPr>
        <w:t>à l’</w:t>
      </w:r>
      <w:r w:rsidR="006B4882" w:rsidRPr="009876FD">
        <w:rPr>
          <w:i/>
          <w:lang w:val="fr-BE"/>
        </w:rPr>
        <w:t xml:space="preserve">italienne </w:t>
      </w:r>
      <w:r w:rsidR="006B4882">
        <w:rPr>
          <w:i/>
          <w:lang w:val="fr-BE"/>
        </w:rPr>
        <w:t xml:space="preserve">avec </w:t>
      </w:r>
      <w:r w:rsidR="006B4882" w:rsidRPr="009B4CDE">
        <w:rPr>
          <w:i/>
          <w:lang w:val="fr-BE"/>
        </w:rPr>
        <w:t>l’</w:t>
      </w:r>
      <w:proofErr w:type="spellStart"/>
      <w:r w:rsidR="006B4882" w:rsidRPr="009B4CDE">
        <w:rPr>
          <w:i/>
          <w:lang w:val="fr-BE"/>
        </w:rPr>
        <w:t>étincelance</w:t>
      </w:r>
      <w:proofErr w:type="spellEnd"/>
      <w:r w:rsidRPr="009B4CDE">
        <w:rPr>
          <w:i/>
          <w:lang w:val="fr-BE"/>
        </w:rPr>
        <w:t xml:space="preserve"> de </w:t>
      </w:r>
      <w:r w:rsidRPr="009876FD">
        <w:rPr>
          <w:i/>
          <w:lang w:val="fr-BE"/>
        </w:rPr>
        <w:t>votre salle de bains. Ce caniveau de douche en inox se distingue par sa fonctionnalité et par son design intempor</w:t>
      </w:r>
      <w:r w:rsidR="004B7AF5">
        <w:rPr>
          <w:i/>
          <w:lang w:val="fr-BE"/>
        </w:rPr>
        <w:t>el. Le meilleur des deux mondes</w:t>
      </w:r>
      <w:r w:rsidRPr="009876FD">
        <w:rPr>
          <w:i/>
          <w:lang w:val="fr-BE"/>
        </w:rPr>
        <w:t>! »</w:t>
      </w:r>
      <w:r w:rsidR="00887D54" w:rsidRPr="009876FD">
        <w:rPr>
          <w:i/>
          <w:lang w:val="fr-BE"/>
        </w:rPr>
        <w:br/>
      </w:r>
      <w:r w:rsidRPr="009876FD">
        <w:rPr>
          <w:i/>
          <w:lang w:val="fr-BE"/>
        </w:rPr>
        <w:t>Karolien Vanovertveld - Product manager ACO</w:t>
      </w:r>
      <w:r w:rsidR="00887D54" w:rsidRPr="009876FD">
        <w:rPr>
          <w:i/>
          <w:lang w:val="fr-BE"/>
        </w:rPr>
        <w:t xml:space="preserve"> Douche</w:t>
      </w:r>
    </w:p>
    <w:p w:rsidR="000C4DA3" w:rsidRDefault="000C4DA3" w:rsidP="009D23B1">
      <w:pPr>
        <w:rPr>
          <w:lang w:val="fr-BE"/>
        </w:rPr>
      </w:pPr>
      <w:r w:rsidRPr="000C4DA3">
        <w:rPr>
          <w:b/>
          <w:bCs/>
          <w:i/>
          <w:lang w:val="fr-BE"/>
        </w:rPr>
        <w:t>Á propos d’</w:t>
      </w:r>
      <w:r w:rsidR="001B397C" w:rsidRPr="000C4DA3">
        <w:rPr>
          <w:b/>
          <w:bCs/>
          <w:i/>
          <w:lang w:val="fr-BE"/>
        </w:rPr>
        <w:t>ACO</w:t>
      </w:r>
      <w:r w:rsidR="008E544D">
        <w:rPr>
          <w:b/>
          <w:bCs/>
          <w:i/>
          <w:lang w:val="fr-BE"/>
        </w:rPr>
        <w:br/>
      </w:r>
      <w:proofErr w:type="spellStart"/>
      <w:r w:rsidRPr="000C4DA3">
        <w:rPr>
          <w:lang w:val="fr-BE"/>
        </w:rPr>
        <w:t>ACO</w:t>
      </w:r>
      <w:proofErr w:type="spellEnd"/>
      <w:r w:rsidRPr="000C4DA3">
        <w:rPr>
          <w:lang w:val="fr-BE"/>
        </w:rPr>
        <w:t xml:space="preserve"> est le spécialiste </w:t>
      </w:r>
      <w:r>
        <w:rPr>
          <w:lang w:val="fr-BE"/>
        </w:rPr>
        <w:t>en</w:t>
      </w:r>
      <w:r w:rsidRPr="000C4DA3">
        <w:rPr>
          <w:lang w:val="fr-BE"/>
        </w:rPr>
        <w:t xml:space="preserve"> drainage</w:t>
      </w:r>
      <w:r w:rsidR="00C00DEB" w:rsidRPr="000C4DA3">
        <w:rPr>
          <w:lang w:val="fr-BE"/>
        </w:rPr>
        <w:t xml:space="preserve">. </w:t>
      </w:r>
      <w:r w:rsidRPr="000C4DA3">
        <w:rPr>
          <w:lang w:val="fr-BE"/>
        </w:rPr>
        <w:t xml:space="preserve">La gamme de produits ACO contrôle toute la chaîne de drainage, depuis la collecte de l'eau jusqu'à la décharge dans le sol, les égouts ou </w:t>
      </w:r>
      <w:r w:rsidR="006B4882">
        <w:rPr>
          <w:lang w:val="fr-BE"/>
        </w:rPr>
        <w:t>en</w:t>
      </w:r>
      <w:r w:rsidRPr="000C4DA3">
        <w:rPr>
          <w:lang w:val="fr-BE"/>
        </w:rPr>
        <w:t xml:space="preserve"> surface. ACO offre non seulement les meilleurs produits, mais aussi les connaissances, le service et le support. </w:t>
      </w:r>
      <w:proofErr w:type="gramStart"/>
      <w:r w:rsidRPr="000C4DA3">
        <w:rPr>
          <w:lang w:val="fr-BE"/>
        </w:rPr>
        <w:t>L</w:t>
      </w:r>
      <w:r>
        <w:rPr>
          <w:lang w:val="fr-BE"/>
        </w:rPr>
        <w:t>a</w:t>
      </w:r>
      <w:proofErr w:type="gramEnd"/>
      <w:r w:rsidRPr="000C4DA3">
        <w:rPr>
          <w:lang w:val="fr-BE"/>
        </w:rPr>
        <w:t xml:space="preserve"> groupe ACO est synonyme de qualité, d'expérience et d'innovation dans le domaine de la technique </w:t>
      </w:r>
      <w:r w:rsidR="006B4882">
        <w:rPr>
          <w:lang w:val="fr-BE"/>
        </w:rPr>
        <w:t>du</w:t>
      </w:r>
      <w:r w:rsidRPr="000C4DA3">
        <w:rPr>
          <w:lang w:val="fr-BE"/>
        </w:rPr>
        <w:t xml:space="preserve"> drainage dans le monde entier.</w:t>
      </w:r>
      <w:r>
        <w:rPr>
          <w:lang w:val="fr-BE"/>
        </w:rPr>
        <w:br/>
      </w:r>
      <w:r w:rsidRPr="000C4DA3">
        <w:rPr>
          <w:lang w:val="fr-BE"/>
        </w:rPr>
        <w:lastRenderedPageBreak/>
        <w:t xml:space="preserve">ACO Douche </w:t>
      </w:r>
      <w:r w:rsidR="006B4882">
        <w:rPr>
          <w:lang w:val="fr-BE"/>
        </w:rPr>
        <w:t>comprend non</w:t>
      </w:r>
      <w:r w:rsidRPr="000C4DA3">
        <w:rPr>
          <w:lang w:val="fr-BE"/>
        </w:rPr>
        <w:t xml:space="preserve"> seulement des systèmes de drainage pour la salle de bain privée, mais aussi pour chaque </w:t>
      </w:r>
      <w:r>
        <w:rPr>
          <w:lang w:val="fr-BE"/>
        </w:rPr>
        <w:t>espace</w:t>
      </w:r>
      <w:r w:rsidRPr="000C4DA3">
        <w:rPr>
          <w:lang w:val="fr-BE"/>
        </w:rPr>
        <w:t xml:space="preserve"> sanitaire de la maison et dans les bâtiments publics.</w:t>
      </w:r>
    </w:p>
    <w:p w:rsidR="00CE1F0C" w:rsidRPr="004D7FAA" w:rsidRDefault="00CE1F0C" w:rsidP="001B397C">
      <w:pPr>
        <w:rPr>
          <w:lang w:val="fr-BE"/>
        </w:rPr>
      </w:pPr>
    </w:p>
    <w:p w:rsidR="00CE1F0C" w:rsidRPr="00597F5F" w:rsidRDefault="00490045" w:rsidP="00597F5F">
      <w:pPr>
        <w:pStyle w:val="NoSpacing"/>
        <w:rPr>
          <w:i/>
          <w:shd w:val="clear" w:color="auto" w:fill="FFFFFF"/>
          <w:lang w:val="nl-BE"/>
        </w:rPr>
      </w:pPr>
      <w:r>
        <w:rPr>
          <w:i/>
          <w:shd w:val="clear" w:color="auto" w:fill="FFFFFF"/>
          <w:lang w:val="nl-BE"/>
        </w:rPr>
        <w:t xml:space="preserve">Personne de contact </w:t>
      </w:r>
      <w:r w:rsidR="00994468">
        <w:rPr>
          <w:i/>
          <w:shd w:val="clear" w:color="auto" w:fill="FFFFFF"/>
          <w:lang w:val="nl-BE"/>
        </w:rPr>
        <w:t>presse</w:t>
      </w:r>
      <w:r w:rsidR="00CE1F0C" w:rsidRPr="00597F5F">
        <w:rPr>
          <w:i/>
          <w:shd w:val="clear" w:color="auto" w:fill="FFFFFF"/>
          <w:lang w:val="nl-BE"/>
        </w:rPr>
        <w:t>:</w:t>
      </w:r>
    </w:p>
    <w:p w:rsidR="00CE1F0C" w:rsidRPr="00597F5F" w:rsidRDefault="00CE1F0C" w:rsidP="00597F5F">
      <w:pPr>
        <w:pStyle w:val="NoSpacing"/>
        <w:rPr>
          <w:i/>
          <w:shd w:val="clear" w:color="auto" w:fill="FFFFFF"/>
          <w:lang w:val="nl-BE"/>
        </w:rPr>
      </w:pPr>
      <w:r w:rsidRPr="00597F5F">
        <w:rPr>
          <w:i/>
          <w:shd w:val="clear" w:color="auto" w:fill="FFFFFF"/>
          <w:lang w:val="nl-BE"/>
        </w:rPr>
        <w:t>Sofie Vanderbauwede</w:t>
      </w:r>
    </w:p>
    <w:p w:rsidR="00CE1F0C" w:rsidRPr="00597F5F" w:rsidRDefault="00597F5F" w:rsidP="00597F5F">
      <w:pPr>
        <w:pStyle w:val="NoSpacing"/>
        <w:rPr>
          <w:i/>
          <w:shd w:val="clear" w:color="auto" w:fill="FFFFFF"/>
          <w:lang w:val="nl-BE"/>
        </w:rPr>
      </w:pPr>
      <w:r w:rsidRPr="00597F5F">
        <w:rPr>
          <w:i/>
          <w:shd w:val="clear" w:color="auto" w:fill="FFFFFF"/>
          <w:lang w:val="nl-BE"/>
        </w:rPr>
        <w:t>sv@aco.be</w:t>
      </w:r>
    </w:p>
    <w:p w:rsidR="00CE1F0C" w:rsidRPr="00597F5F" w:rsidRDefault="00597F5F" w:rsidP="00597F5F">
      <w:pPr>
        <w:pStyle w:val="NoSpacing"/>
        <w:rPr>
          <w:i/>
          <w:shd w:val="clear" w:color="auto" w:fill="FFFFFF"/>
          <w:lang w:val="nl-BE"/>
        </w:rPr>
      </w:pPr>
      <w:r>
        <w:rPr>
          <w:i/>
          <w:shd w:val="clear" w:color="auto" w:fill="FFFFFF"/>
          <w:lang w:val="nl-BE"/>
        </w:rPr>
        <w:t>+32 (0)</w:t>
      </w:r>
      <w:r w:rsidRPr="00597F5F">
        <w:rPr>
          <w:i/>
          <w:shd w:val="clear" w:color="auto" w:fill="FFFFFF"/>
          <w:lang w:val="nl-BE"/>
        </w:rPr>
        <w:t>52</w:t>
      </w:r>
      <w:r>
        <w:rPr>
          <w:i/>
          <w:shd w:val="clear" w:color="auto" w:fill="FFFFFF"/>
          <w:lang w:val="nl-BE"/>
        </w:rPr>
        <w:t xml:space="preserve"> </w:t>
      </w:r>
      <w:r w:rsidRPr="00597F5F">
        <w:rPr>
          <w:i/>
          <w:shd w:val="clear" w:color="auto" w:fill="FFFFFF"/>
          <w:lang w:val="nl-BE"/>
        </w:rPr>
        <w:t>38 17 79</w:t>
      </w:r>
    </w:p>
    <w:p w:rsidR="00CE1F0C" w:rsidRPr="00994468" w:rsidRDefault="00994468" w:rsidP="00597F5F">
      <w:pPr>
        <w:pStyle w:val="NoSpacing"/>
        <w:rPr>
          <w:i/>
          <w:shd w:val="clear" w:color="auto" w:fill="FFFFFF"/>
          <w:lang w:val="fr-BE"/>
        </w:rPr>
      </w:pPr>
      <w:r w:rsidRPr="00994468">
        <w:rPr>
          <w:i/>
          <w:shd w:val="clear" w:color="auto" w:fill="FFFFFF"/>
          <w:lang w:val="fr-BE"/>
        </w:rPr>
        <w:t>Plus d’information sur</w:t>
      </w:r>
      <w:r w:rsidR="00CE1F0C" w:rsidRPr="00994468">
        <w:rPr>
          <w:i/>
          <w:shd w:val="clear" w:color="auto" w:fill="FFFFFF"/>
          <w:lang w:val="fr-BE"/>
        </w:rPr>
        <w:t xml:space="preserve"> www.acodouche.be</w:t>
      </w:r>
      <w:bookmarkStart w:id="0" w:name="_GoBack"/>
      <w:bookmarkEnd w:id="0"/>
    </w:p>
    <w:p w:rsidR="00CE1F0C" w:rsidRPr="00994468" w:rsidRDefault="00CE1F0C" w:rsidP="00597F5F">
      <w:pPr>
        <w:pStyle w:val="NoSpacing"/>
        <w:rPr>
          <w:shd w:val="clear" w:color="auto" w:fill="FFFFFF"/>
          <w:lang w:val="fr-BE"/>
        </w:rPr>
      </w:pPr>
    </w:p>
    <w:p w:rsidR="00CE1F0C" w:rsidRPr="00597F5F" w:rsidRDefault="00CE1F0C" w:rsidP="00597F5F">
      <w:pPr>
        <w:pStyle w:val="NoSpacing"/>
        <w:rPr>
          <w:i/>
          <w:shd w:val="clear" w:color="auto" w:fill="FFFFFF"/>
          <w:lang w:val="nl-BE"/>
        </w:rPr>
      </w:pPr>
      <w:r w:rsidRPr="00597F5F">
        <w:rPr>
          <w:i/>
          <w:shd w:val="clear" w:color="auto" w:fill="FFFFFF"/>
          <w:lang w:val="nl-BE"/>
        </w:rPr>
        <w:t>Product Manager ACO Douche</w:t>
      </w:r>
      <w:r w:rsidR="0003011F">
        <w:rPr>
          <w:i/>
          <w:shd w:val="clear" w:color="auto" w:fill="FFFFFF"/>
          <w:lang w:val="nl-BE"/>
        </w:rPr>
        <w:t>:</w:t>
      </w:r>
    </w:p>
    <w:p w:rsidR="00CE1F0C" w:rsidRDefault="00CE1F0C" w:rsidP="00597F5F">
      <w:pPr>
        <w:pStyle w:val="NoSpacing"/>
        <w:rPr>
          <w:i/>
          <w:shd w:val="clear" w:color="auto" w:fill="FFFFFF"/>
          <w:lang w:val="nl-BE"/>
        </w:rPr>
      </w:pPr>
      <w:r w:rsidRPr="00597F5F">
        <w:rPr>
          <w:i/>
          <w:shd w:val="clear" w:color="auto" w:fill="FFFFFF"/>
          <w:lang w:val="nl-BE"/>
        </w:rPr>
        <w:t>Karolien Vanovertveld</w:t>
      </w:r>
    </w:p>
    <w:p w:rsidR="00BD246A" w:rsidRDefault="00BD246A" w:rsidP="00597F5F">
      <w:pPr>
        <w:pStyle w:val="NoSpacing"/>
        <w:rPr>
          <w:i/>
          <w:shd w:val="clear" w:color="auto" w:fill="FFFFFF"/>
          <w:lang w:val="nl-BE"/>
        </w:rPr>
      </w:pPr>
    </w:p>
    <w:p w:rsidR="00BD246A" w:rsidRPr="009876FD" w:rsidRDefault="00BD246A" w:rsidP="00597F5F">
      <w:pPr>
        <w:pStyle w:val="NoSpacing"/>
        <w:rPr>
          <w:i/>
          <w:shd w:val="clear" w:color="auto" w:fill="FFFFFF"/>
          <w:lang w:val="fr-BE"/>
        </w:rPr>
      </w:pPr>
      <w:r w:rsidRPr="009876FD">
        <w:rPr>
          <w:i/>
          <w:shd w:val="clear" w:color="auto" w:fill="FFFFFF"/>
          <w:lang w:val="fr-BE"/>
        </w:rPr>
        <w:t>ACO</w:t>
      </w:r>
    </w:p>
    <w:p w:rsidR="00BD246A" w:rsidRPr="009876FD" w:rsidRDefault="00BD246A" w:rsidP="00597F5F">
      <w:pPr>
        <w:pStyle w:val="NoSpacing"/>
        <w:rPr>
          <w:i/>
          <w:shd w:val="clear" w:color="auto" w:fill="FFFFFF"/>
          <w:lang w:val="fr-BE"/>
        </w:rPr>
      </w:pPr>
      <w:proofErr w:type="spellStart"/>
      <w:r w:rsidRPr="009876FD">
        <w:rPr>
          <w:i/>
          <w:shd w:val="clear" w:color="auto" w:fill="FFFFFF"/>
          <w:lang w:val="fr-BE"/>
        </w:rPr>
        <w:t>Preenakker</w:t>
      </w:r>
      <w:proofErr w:type="spellEnd"/>
      <w:r w:rsidRPr="009876FD">
        <w:rPr>
          <w:i/>
          <w:shd w:val="clear" w:color="auto" w:fill="FFFFFF"/>
          <w:lang w:val="fr-BE"/>
        </w:rPr>
        <w:t xml:space="preserve"> 8</w:t>
      </w:r>
    </w:p>
    <w:p w:rsidR="00BD246A" w:rsidRPr="009876FD" w:rsidRDefault="00BD246A" w:rsidP="00597F5F">
      <w:pPr>
        <w:pStyle w:val="NoSpacing"/>
        <w:rPr>
          <w:i/>
          <w:shd w:val="clear" w:color="auto" w:fill="FFFFFF"/>
          <w:lang w:val="fr-BE"/>
        </w:rPr>
      </w:pPr>
      <w:r w:rsidRPr="009876FD">
        <w:rPr>
          <w:i/>
          <w:shd w:val="clear" w:color="auto" w:fill="FFFFFF"/>
          <w:lang w:val="fr-BE"/>
        </w:rPr>
        <w:t>B-1785 Merchtem</w:t>
      </w:r>
    </w:p>
    <w:p w:rsidR="009F3CA1" w:rsidRPr="009876FD" w:rsidRDefault="009F3CA1" w:rsidP="00597F5F">
      <w:pPr>
        <w:pStyle w:val="NoSpacing"/>
        <w:rPr>
          <w:i/>
          <w:shd w:val="clear" w:color="auto" w:fill="FFFFFF"/>
          <w:lang w:val="fr-BE"/>
        </w:rPr>
      </w:pPr>
    </w:p>
    <w:p w:rsidR="000C4DA3" w:rsidRPr="004D7FAA" w:rsidRDefault="000C4DA3" w:rsidP="009F3CA1">
      <w:pPr>
        <w:pStyle w:val="NormalWeb"/>
        <w:shd w:val="clear" w:color="auto" w:fill="FFFFFF"/>
        <w:rPr>
          <w:rFonts w:asciiTheme="minorHAnsi" w:eastAsiaTheme="minorHAnsi" w:hAnsiTheme="minorHAnsi" w:cstheme="minorBidi"/>
          <w:bCs/>
          <w:i/>
          <w:sz w:val="22"/>
          <w:szCs w:val="22"/>
          <w:shd w:val="clear" w:color="auto" w:fill="FFFFFF"/>
          <w:lang w:val="fr-BE"/>
        </w:rPr>
      </w:pPr>
      <w:r w:rsidRPr="004D7FAA">
        <w:rPr>
          <w:rFonts w:asciiTheme="minorHAnsi" w:eastAsiaTheme="minorHAnsi" w:hAnsiTheme="minorHAnsi" w:cstheme="minorBidi"/>
          <w:bCs/>
          <w:i/>
          <w:sz w:val="22"/>
          <w:szCs w:val="22"/>
          <w:shd w:val="clear" w:color="auto" w:fill="FFFFFF"/>
          <w:lang w:val="fr-BE"/>
        </w:rPr>
        <w:t xml:space="preserve">Le communiqué de presse peut également être téléchargé avec plusieurs photos via </w:t>
      </w:r>
      <w:hyperlink r:id="rId9" w:history="1">
        <w:r w:rsidR="00BA07C4" w:rsidRPr="00AD282E">
          <w:rPr>
            <w:rStyle w:val="Hyperlink"/>
            <w:rFonts w:asciiTheme="minorHAnsi" w:eastAsiaTheme="minorHAnsi" w:hAnsiTheme="minorHAnsi" w:cstheme="minorBidi"/>
            <w:bCs/>
            <w:i/>
            <w:sz w:val="22"/>
            <w:szCs w:val="22"/>
            <w:shd w:val="clear" w:color="auto" w:fill="FFFFFF"/>
            <w:lang w:val="fr-BE"/>
          </w:rPr>
          <w:t>www.acod</w:t>
        </w:r>
        <w:r w:rsidR="00BA07C4" w:rsidRPr="00AD282E">
          <w:rPr>
            <w:rStyle w:val="Hyperlink"/>
            <w:rFonts w:asciiTheme="minorHAnsi" w:eastAsiaTheme="minorHAnsi" w:hAnsiTheme="minorHAnsi" w:cstheme="minorBidi"/>
            <w:bCs/>
            <w:i/>
            <w:sz w:val="22"/>
            <w:szCs w:val="22"/>
            <w:shd w:val="clear" w:color="auto" w:fill="FFFFFF"/>
            <w:lang w:val="fr-BE"/>
          </w:rPr>
          <w:t>o</w:t>
        </w:r>
        <w:r w:rsidR="00BA07C4" w:rsidRPr="00AD282E">
          <w:rPr>
            <w:rStyle w:val="Hyperlink"/>
            <w:rFonts w:asciiTheme="minorHAnsi" w:eastAsiaTheme="minorHAnsi" w:hAnsiTheme="minorHAnsi" w:cstheme="minorBidi"/>
            <w:bCs/>
            <w:i/>
            <w:sz w:val="22"/>
            <w:szCs w:val="22"/>
            <w:shd w:val="clear" w:color="auto" w:fill="FFFFFF"/>
            <w:lang w:val="fr-BE"/>
          </w:rPr>
          <w:t>uche.be</w:t>
        </w:r>
        <w:r w:rsidR="00BA07C4" w:rsidRPr="00AD282E">
          <w:rPr>
            <w:rStyle w:val="Hyperlink"/>
            <w:rFonts w:asciiTheme="minorHAnsi" w:eastAsiaTheme="minorHAnsi" w:hAnsiTheme="minorHAnsi" w:cstheme="minorBidi"/>
            <w:bCs/>
            <w:i/>
            <w:sz w:val="22"/>
            <w:szCs w:val="22"/>
            <w:shd w:val="clear" w:color="auto" w:fill="FFFFFF"/>
            <w:lang w:val="fr-BE"/>
          </w:rPr>
          <w:t>/</w:t>
        </w:r>
        <w:r w:rsidR="00BA07C4" w:rsidRPr="00AD282E">
          <w:rPr>
            <w:rStyle w:val="Hyperlink"/>
            <w:rFonts w:asciiTheme="minorHAnsi" w:eastAsiaTheme="minorHAnsi" w:hAnsiTheme="minorHAnsi" w:cstheme="minorBidi"/>
            <w:bCs/>
            <w:i/>
            <w:sz w:val="22"/>
            <w:szCs w:val="22"/>
            <w:shd w:val="clear" w:color="auto" w:fill="FFFFFF"/>
            <w:lang w:val="fr-BE"/>
          </w:rPr>
          <w:t>fr/presse</w:t>
        </w:r>
      </w:hyperlink>
      <w:r w:rsidR="00BA07C4">
        <w:rPr>
          <w:rFonts w:asciiTheme="minorHAnsi" w:eastAsiaTheme="minorHAnsi" w:hAnsiTheme="minorHAnsi" w:cstheme="minorBidi"/>
          <w:bCs/>
          <w:i/>
          <w:sz w:val="22"/>
          <w:szCs w:val="22"/>
          <w:shd w:val="clear" w:color="auto" w:fill="FFFFFF"/>
          <w:lang w:val="fr-BE"/>
        </w:rPr>
        <w:t xml:space="preserve"> .</w:t>
      </w:r>
    </w:p>
    <w:sectPr w:rsidR="000C4DA3" w:rsidRPr="004D7FAA" w:rsidSect="00BA07C4">
      <w:pgSz w:w="12240" w:h="15840"/>
      <w:pgMar w:top="709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05" w:rsidRDefault="00D45705" w:rsidP="00D45705">
      <w:pPr>
        <w:spacing w:after="0" w:line="240" w:lineRule="auto"/>
      </w:pPr>
      <w:r>
        <w:separator/>
      </w:r>
    </w:p>
  </w:endnote>
  <w:endnote w:type="continuationSeparator" w:id="0">
    <w:p w:rsidR="00D45705" w:rsidRDefault="00D45705" w:rsidP="00D4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05" w:rsidRDefault="00D45705" w:rsidP="00D45705">
      <w:pPr>
        <w:spacing w:after="0" w:line="240" w:lineRule="auto"/>
      </w:pPr>
      <w:r>
        <w:separator/>
      </w:r>
    </w:p>
  </w:footnote>
  <w:footnote w:type="continuationSeparator" w:id="0">
    <w:p w:rsidR="00D45705" w:rsidRDefault="00D45705" w:rsidP="00D4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B4"/>
    <w:multiLevelType w:val="hybridMultilevel"/>
    <w:tmpl w:val="FD7C2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05"/>
    <w:rsid w:val="0003011F"/>
    <w:rsid w:val="0004545B"/>
    <w:rsid w:val="000C4DA3"/>
    <w:rsid w:val="001044FD"/>
    <w:rsid w:val="0014242F"/>
    <w:rsid w:val="00184218"/>
    <w:rsid w:val="001B397C"/>
    <w:rsid w:val="001B4224"/>
    <w:rsid w:val="00200A87"/>
    <w:rsid w:val="002D6F21"/>
    <w:rsid w:val="002E093E"/>
    <w:rsid w:val="002E1298"/>
    <w:rsid w:val="003212F8"/>
    <w:rsid w:val="003A1599"/>
    <w:rsid w:val="00422680"/>
    <w:rsid w:val="00490045"/>
    <w:rsid w:val="004B7AF5"/>
    <w:rsid w:val="004D7FAA"/>
    <w:rsid w:val="00550BFF"/>
    <w:rsid w:val="00557457"/>
    <w:rsid w:val="00597F5F"/>
    <w:rsid w:val="005E1181"/>
    <w:rsid w:val="00643409"/>
    <w:rsid w:val="00671B07"/>
    <w:rsid w:val="006B4882"/>
    <w:rsid w:val="006C219E"/>
    <w:rsid w:val="006C2A09"/>
    <w:rsid w:val="007305F9"/>
    <w:rsid w:val="00762D86"/>
    <w:rsid w:val="00887D54"/>
    <w:rsid w:val="008D17D6"/>
    <w:rsid w:val="008E544D"/>
    <w:rsid w:val="00921C21"/>
    <w:rsid w:val="00957D1E"/>
    <w:rsid w:val="00966A08"/>
    <w:rsid w:val="009876FD"/>
    <w:rsid w:val="00994468"/>
    <w:rsid w:val="009B4CDE"/>
    <w:rsid w:val="009D23B1"/>
    <w:rsid w:val="009F3CA1"/>
    <w:rsid w:val="00A02B86"/>
    <w:rsid w:val="00A44B87"/>
    <w:rsid w:val="00AA382D"/>
    <w:rsid w:val="00B16C4F"/>
    <w:rsid w:val="00B35777"/>
    <w:rsid w:val="00B5603F"/>
    <w:rsid w:val="00BA07C4"/>
    <w:rsid w:val="00BB5B58"/>
    <w:rsid w:val="00BD246A"/>
    <w:rsid w:val="00C00DEB"/>
    <w:rsid w:val="00CE1F0C"/>
    <w:rsid w:val="00D45705"/>
    <w:rsid w:val="00D570DD"/>
    <w:rsid w:val="00E20033"/>
    <w:rsid w:val="00E20A32"/>
    <w:rsid w:val="00E44ECE"/>
    <w:rsid w:val="00E502A6"/>
    <w:rsid w:val="00E57442"/>
    <w:rsid w:val="00E95529"/>
    <w:rsid w:val="00F23775"/>
    <w:rsid w:val="00FC0B81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705"/>
    <w:rPr>
      <w:b/>
      <w:bCs/>
    </w:rPr>
  </w:style>
  <w:style w:type="character" w:styleId="Hyperlink">
    <w:name w:val="Hyperlink"/>
    <w:basedOn w:val="DefaultParagraphFont"/>
    <w:uiPriority w:val="99"/>
    <w:unhideWhenUsed/>
    <w:rsid w:val="00D457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05"/>
  </w:style>
  <w:style w:type="paragraph" w:styleId="Footer">
    <w:name w:val="footer"/>
    <w:basedOn w:val="Normal"/>
    <w:link w:val="FooterChar"/>
    <w:uiPriority w:val="99"/>
    <w:unhideWhenUsed/>
    <w:rsid w:val="00D4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05"/>
  </w:style>
  <w:style w:type="paragraph" w:customStyle="1" w:styleId="Default">
    <w:name w:val="Default"/>
    <w:rsid w:val="00CE1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A32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3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A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F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07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705"/>
    <w:rPr>
      <w:b/>
      <w:bCs/>
    </w:rPr>
  </w:style>
  <w:style w:type="character" w:styleId="Hyperlink">
    <w:name w:val="Hyperlink"/>
    <w:basedOn w:val="DefaultParagraphFont"/>
    <w:uiPriority w:val="99"/>
    <w:unhideWhenUsed/>
    <w:rsid w:val="00D457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05"/>
  </w:style>
  <w:style w:type="paragraph" w:styleId="Footer">
    <w:name w:val="footer"/>
    <w:basedOn w:val="Normal"/>
    <w:link w:val="FooterChar"/>
    <w:uiPriority w:val="99"/>
    <w:unhideWhenUsed/>
    <w:rsid w:val="00D4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05"/>
  </w:style>
  <w:style w:type="paragraph" w:customStyle="1" w:styleId="Default">
    <w:name w:val="Default"/>
    <w:rsid w:val="00CE1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A32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3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A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F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0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odouche.be/fr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Vanderbauwede, Sofie</dc:creator>
  <cp:lastModifiedBy>Vanderbauwede, Sofie</cp:lastModifiedBy>
  <cp:revision>30</cp:revision>
  <dcterms:created xsi:type="dcterms:W3CDTF">2018-11-06T11:19:00Z</dcterms:created>
  <dcterms:modified xsi:type="dcterms:W3CDTF">2018-11-28T09:42:00Z</dcterms:modified>
</cp:coreProperties>
</file>