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1B17" w14:textId="77777777" w:rsidR="001F316B" w:rsidRDefault="001F316B" w:rsidP="00FA64E6">
      <w:pPr>
        <w:jc w:val="center"/>
        <w:rPr>
          <w:color w:val="000000" w:themeColor="text1"/>
          <w:sz w:val="36"/>
          <w:szCs w:val="36"/>
          <w:lang w:val="nl-BE"/>
        </w:rPr>
      </w:pPr>
      <w:bookmarkStart w:id="0" w:name="_GoBack"/>
      <w:bookmarkEnd w:id="0"/>
    </w:p>
    <w:p w14:paraId="28FADD4B" w14:textId="326374D9" w:rsidR="00EF44B7" w:rsidRPr="00E9511F" w:rsidRDefault="00FF3C4A" w:rsidP="001F316B">
      <w:pPr>
        <w:jc w:val="center"/>
        <w:rPr>
          <w:b/>
          <w:color w:val="000000" w:themeColor="text1"/>
          <w:sz w:val="30"/>
          <w:szCs w:val="30"/>
          <w:lang w:val="nl-BE"/>
        </w:rPr>
      </w:pPr>
      <w:r w:rsidRPr="00D92B67">
        <w:rPr>
          <w:b/>
          <w:color w:val="000000" w:themeColor="text1"/>
          <w:sz w:val="28"/>
          <w:szCs w:val="28"/>
          <w:lang w:val="nl-BE"/>
        </w:rPr>
        <w:t>E</w:t>
      </w:r>
      <w:r w:rsidR="0024698A" w:rsidRPr="00D92B67">
        <w:rPr>
          <w:b/>
          <w:color w:val="000000" w:themeColor="text1"/>
          <w:sz w:val="28"/>
          <w:szCs w:val="28"/>
          <w:lang w:val="nl-BE"/>
        </w:rPr>
        <w:t xml:space="preserve">lément intermédiaire </w:t>
      </w:r>
      <w:r w:rsidRPr="00D92B67">
        <w:rPr>
          <w:b/>
          <w:color w:val="000000" w:themeColor="text1"/>
          <w:sz w:val="28"/>
          <w:szCs w:val="28"/>
          <w:lang w:val="nl-BE"/>
        </w:rPr>
        <w:t xml:space="preserve">innovant </w:t>
      </w:r>
      <w:r w:rsidR="0024698A" w:rsidRPr="00D92B67">
        <w:rPr>
          <w:b/>
          <w:color w:val="000000" w:themeColor="text1"/>
          <w:sz w:val="28"/>
          <w:szCs w:val="28"/>
          <w:lang w:val="nl-BE"/>
        </w:rPr>
        <w:t>Euroline BFL</w:t>
      </w:r>
      <w:r w:rsidRPr="00D92B67">
        <w:rPr>
          <w:b/>
          <w:color w:val="000000" w:themeColor="text1"/>
          <w:sz w:val="28"/>
          <w:szCs w:val="28"/>
          <w:lang w:val="nl-BE"/>
        </w:rPr>
        <w:t xml:space="preserve"> </w:t>
      </w:r>
      <w:r w:rsidRPr="00D92B67">
        <w:rPr>
          <w:b/>
          <w:color w:val="000000" w:themeColor="text1"/>
          <w:sz w:val="28"/>
          <w:szCs w:val="28"/>
          <w:lang w:val="nl-BE"/>
        </w:rPr>
        <w:br/>
        <w:t xml:space="preserve">pour le caniveau à fente </w:t>
      </w:r>
      <w:r w:rsidR="00A83C3A" w:rsidRPr="00D92B67">
        <w:rPr>
          <w:b/>
          <w:color w:val="000000" w:themeColor="text1"/>
          <w:sz w:val="28"/>
          <w:szCs w:val="28"/>
          <w:lang w:val="nl-BE"/>
        </w:rPr>
        <w:t xml:space="preserve">connu, </w:t>
      </w:r>
      <w:r w:rsidRPr="00D92B67">
        <w:rPr>
          <w:b/>
          <w:color w:val="000000" w:themeColor="text1"/>
          <w:sz w:val="28"/>
          <w:szCs w:val="28"/>
          <w:lang w:val="nl-BE"/>
        </w:rPr>
        <w:t>Euroline Discret Inox</w:t>
      </w:r>
      <w:r w:rsidR="0024698A" w:rsidRPr="00D92B67">
        <w:rPr>
          <w:b/>
          <w:color w:val="000000" w:themeColor="text1"/>
          <w:sz w:val="28"/>
          <w:szCs w:val="28"/>
          <w:lang w:val="nl-BE"/>
        </w:rPr>
        <w:t xml:space="preserve"> : </w:t>
      </w:r>
      <w:r w:rsidRPr="000774EF">
        <w:rPr>
          <w:b/>
          <w:color w:val="000000" w:themeColor="text1"/>
          <w:sz w:val="36"/>
          <w:szCs w:val="36"/>
          <w:lang w:val="nl-BE"/>
        </w:rPr>
        <w:br/>
      </w:r>
      <w:r w:rsidR="00B05887" w:rsidRPr="000774EF">
        <w:rPr>
          <w:b/>
          <w:color w:val="000000" w:themeColor="text1"/>
          <w:sz w:val="36"/>
          <w:szCs w:val="36"/>
          <w:lang w:val="nl-BE"/>
        </w:rPr>
        <w:t>“</w:t>
      </w:r>
      <w:r w:rsidR="0024698A" w:rsidRPr="000774EF">
        <w:rPr>
          <w:b/>
          <w:color w:val="000000" w:themeColor="text1"/>
          <w:sz w:val="36"/>
          <w:szCs w:val="36"/>
          <w:lang w:val="nl-BE"/>
        </w:rPr>
        <w:t>Habiter de plain-pied grâce à un drainage astucieux</w:t>
      </w:r>
      <w:r w:rsidR="0024698A" w:rsidRPr="00FF3C4A">
        <w:rPr>
          <w:b/>
          <w:color w:val="000000" w:themeColor="text1"/>
          <w:sz w:val="36"/>
          <w:szCs w:val="36"/>
          <w:lang w:val="nl-BE"/>
        </w:rPr>
        <w:t xml:space="preserve"> </w:t>
      </w:r>
      <w:r w:rsidR="001F316B" w:rsidRPr="00FF3C4A">
        <w:rPr>
          <w:b/>
          <w:color w:val="000000" w:themeColor="text1"/>
          <w:sz w:val="36"/>
          <w:szCs w:val="36"/>
          <w:lang w:val="nl-BE"/>
        </w:rPr>
        <w:t>!</w:t>
      </w:r>
      <w:r w:rsidR="00E002A8" w:rsidRPr="00FF3C4A">
        <w:rPr>
          <w:b/>
          <w:color w:val="000000" w:themeColor="text1"/>
          <w:sz w:val="36"/>
          <w:szCs w:val="36"/>
          <w:lang w:val="nl-BE"/>
        </w:rPr>
        <w:t>”</w:t>
      </w:r>
    </w:p>
    <w:p w14:paraId="603D0F92" w14:textId="4732914B" w:rsidR="00152B5D" w:rsidRPr="0024698A" w:rsidRDefault="0024698A" w:rsidP="00152B5D">
      <w:proofErr w:type="spellStart"/>
      <w:r w:rsidRPr="004E4468">
        <w:t>Vous</w:t>
      </w:r>
      <w:proofErr w:type="spellEnd"/>
      <w:r w:rsidRPr="004E4468">
        <w:t xml:space="preserve"> </w:t>
      </w:r>
      <w:proofErr w:type="spellStart"/>
      <w:r w:rsidRPr="004E4468">
        <w:t>craquez</w:t>
      </w:r>
      <w:proofErr w:type="spellEnd"/>
      <w:r w:rsidRPr="004E4468">
        <w:t xml:space="preserve"> pour un </w:t>
      </w:r>
      <w:proofErr w:type="spellStart"/>
      <w:r w:rsidRPr="004E4468">
        <w:t>intérieur</w:t>
      </w:r>
      <w:proofErr w:type="spellEnd"/>
      <w:r w:rsidRPr="004E4468">
        <w:t xml:space="preserve"> </w:t>
      </w:r>
      <w:proofErr w:type="spellStart"/>
      <w:r w:rsidRPr="004E4468">
        <w:t>épuré</w:t>
      </w:r>
      <w:proofErr w:type="spellEnd"/>
      <w:r w:rsidRPr="004E4468">
        <w:t xml:space="preserve"> et </w:t>
      </w:r>
      <w:proofErr w:type="spellStart"/>
      <w:r w:rsidRPr="004E4468">
        <w:t>raffiné</w:t>
      </w:r>
      <w:proofErr w:type="spellEnd"/>
      <w:r w:rsidRPr="004E4468">
        <w:t xml:space="preserve"> avec </w:t>
      </w:r>
      <w:proofErr w:type="spellStart"/>
      <w:r w:rsidRPr="004E4468">
        <w:t>une</w:t>
      </w:r>
      <w:proofErr w:type="spellEnd"/>
      <w:r w:rsidRPr="004E4468">
        <w:t xml:space="preserve"> </w:t>
      </w:r>
      <w:r w:rsidRPr="00441378">
        <w:t xml:space="preserve">forte sensation </w:t>
      </w:r>
      <w:proofErr w:type="spellStart"/>
      <w:proofErr w:type="gramStart"/>
      <w:r w:rsidRPr="00441378">
        <w:t>d</w:t>
      </w:r>
      <w:r w:rsidR="001F6AD1" w:rsidRPr="00441378">
        <w:t>’</w:t>
      </w:r>
      <w:r w:rsidRPr="00441378">
        <w:t>espace</w:t>
      </w:r>
      <w:proofErr w:type="spellEnd"/>
      <w:r w:rsidRPr="004E4468">
        <w:t xml:space="preserve"> </w:t>
      </w:r>
      <w:r w:rsidR="00152B5D" w:rsidRPr="004E4468">
        <w:t>?</w:t>
      </w:r>
      <w:proofErr w:type="gramEnd"/>
      <w:r w:rsidR="00152B5D" w:rsidRPr="004E4468">
        <w:t xml:space="preserve"> </w:t>
      </w:r>
      <w:proofErr w:type="gramStart"/>
      <w:r w:rsidR="00566063" w:rsidRPr="0024698A">
        <w:rPr>
          <w:i/>
          <w:color w:val="FF0000"/>
        </w:rPr>
        <w:t>(</w:t>
      </w:r>
      <w:r w:rsidRPr="0024698A">
        <w:rPr>
          <w:i/>
          <w:color w:val="FF0000"/>
        </w:rPr>
        <w:t xml:space="preserve">Image 1 / © Hendrik </w:t>
      </w:r>
      <w:proofErr w:type="spellStart"/>
      <w:r w:rsidRPr="0024698A">
        <w:rPr>
          <w:i/>
          <w:color w:val="FF0000"/>
        </w:rPr>
        <w:t>Biegs</w:t>
      </w:r>
      <w:proofErr w:type="spellEnd"/>
      <w:r w:rsidRPr="0024698A">
        <w:rPr>
          <w:i/>
          <w:color w:val="FF0000"/>
        </w:rPr>
        <w:t>)</w:t>
      </w:r>
      <w:r w:rsidR="00C31744">
        <w:rPr>
          <w:i/>
          <w:color w:val="FF0000"/>
        </w:rPr>
        <w:t>.</w:t>
      </w:r>
      <w:proofErr w:type="gramEnd"/>
      <w:r w:rsidRPr="0024698A">
        <w:rPr>
          <w:i/>
          <w:color w:val="FF0000"/>
        </w:rPr>
        <w:t xml:space="preserve"> </w:t>
      </w:r>
      <w:r w:rsidRPr="0024698A">
        <w:t xml:space="preserve">À </w:t>
      </w:r>
      <w:proofErr w:type="spellStart"/>
      <w:r w:rsidRPr="0024698A">
        <w:t>l</w:t>
      </w:r>
      <w:r w:rsidR="001F6AD1">
        <w:t>’</w:t>
      </w:r>
      <w:r w:rsidRPr="0024698A">
        <w:t>heure</w:t>
      </w:r>
      <w:proofErr w:type="spellEnd"/>
      <w:r w:rsidRPr="0024698A">
        <w:t xml:space="preserve"> </w:t>
      </w:r>
      <w:proofErr w:type="spellStart"/>
      <w:r w:rsidRPr="0024698A">
        <w:t>actuelle</w:t>
      </w:r>
      <w:proofErr w:type="spellEnd"/>
      <w:r w:rsidRPr="0024698A">
        <w:t xml:space="preserve">, </w:t>
      </w:r>
      <w:proofErr w:type="spellStart"/>
      <w:r w:rsidRPr="0024698A">
        <w:t>vous</w:t>
      </w:r>
      <w:proofErr w:type="spellEnd"/>
      <w:r w:rsidRPr="0024698A">
        <w:t xml:space="preserve"> </w:t>
      </w:r>
      <w:proofErr w:type="spellStart"/>
      <w:r w:rsidRPr="0024698A">
        <w:t>pouvez</w:t>
      </w:r>
      <w:proofErr w:type="spellEnd"/>
      <w:r w:rsidRPr="0024698A">
        <w:t xml:space="preserve"> prolonger </w:t>
      </w:r>
      <w:proofErr w:type="spellStart"/>
      <w:r w:rsidRPr="0024698A">
        <w:t>joliment</w:t>
      </w:r>
      <w:proofErr w:type="spellEnd"/>
      <w:r w:rsidRPr="0024698A">
        <w:t xml:space="preserve"> </w:t>
      </w:r>
      <w:proofErr w:type="spellStart"/>
      <w:r w:rsidRPr="0024698A">
        <w:t>votre</w:t>
      </w:r>
      <w:proofErr w:type="spellEnd"/>
      <w:r w:rsidRPr="0024698A">
        <w:t xml:space="preserve"> </w:t>
      </w:r>
      <w:proofErr w:type="spellStart"/>
      <w:r w:rsidRPr="0024698A">
        <w:t>carrelage</w:t>
      </w:r>
      <w:proofErr w:type="spellEnd"/>
      <w:r w:rsidRPr="0024698A">
        <w:t xml:space="preserve"> </w:t>
      </w:r>
      <w:proofErr w:type="spellStart"/>
      <w:r w:rsidRPr="0024698A">
        <w:t>intérieur</w:t>
      </w:r>
      <w:proofErr w:type="spellEnd"/>
      <w:r w:rsidRPr="0024698A">
        <w:t xml:space="preserve"> </w:t>
      </w:r>
      <w:proofErr w:type="spellStart"/>
      <w:r w:rsidRPr="0024698A">
        <w:t>vers</w:t>
      </w:r>
      <w:proofErr w:type="spellEnd"/>
      <w:r w:rsidRPr="0024698A">
        <w:t xml:space="preserve"> </w:t>
      </w:r>
      <w:proofErr w:type="spellStart"/>
      <w:r w:rsidRPr="0024698A">
        <w:t>l</w:t>
      </w:r>
      <w:r w:rsidR="001F6AD1">
        <w:t>’</w:t>
      </w:r>
      <w:r w:rsidRPr="0024698A">
        <w:t>extérieur</w:t>
      </w:r>
      <w:proofErr w:type="spellEnd"/>
      <w:r w:rsidR="00A61D5F">
        <w:t xml:space="preserve">, </w:t>
      </w:r>
      <w:proofErr w:type="gramStart"/>
      <w:r w:rsidR="00A61D5F">
        <w:t>et</w:t>
      </w:r>
      <w:proofErr w:type="gramEnd"/>
      <w:r w:rsidR="00A61D5F">
        <w:t xml:space="preserve"> </w:t>
      </w:r>
      <w:proofErr w:type="spellStart"/>
      <w:r w:rsidR="00A61D5F">
        <w:t>ce</w:t>
      </w:r>
      <w:proofErr w:type="spellEnd"/>
      <w:r w:rsidR="00A61D5F">
        <w:t>,</w:t>
      </w:r>
      <w:r w:rsidRPr="0024698A">
        <w:t xml:space="preserve"> sans </w:t>
      </w:r>
      <w:proofErr w:type="spellStart"/>
      <w:r w:rsidRPr="0024698A">
        <w:t>seuil</w:t>
      </w:r>
      <w:proofErr w:type="spellEnd"/>
      <w:r w:rsidRPr="0024698A">
        <w:t xml:space="preserve">. </w:t>
      </w:r>
      <w:r w:rsidRPr="0024698A">
        <w:rPr>
          <w:lang w:val="nl-BE"/>
        </w:rPr>
        <w:t>Et voilà, une transition invisible vers votre terrasse. Et l</w:t>
      </w:r>
      <w:r w:rsidR="001F6AD1">
        <w:rPr>
          <w:lang w:val="nl-BE"/>
        </w:rPr>
        <w:t>’</w:t>
      </w:r>
      <w:r w:rsidRPr="0024698A">
        <w:rPr>
          <w:lang w:val="nl-BE"/>
        </w:rPr>
        <w:t xml:space="preserve">eau de pluie ? Celle-ci est </w:t>
      </w:r>
      <w:r w:rsidR="00A61D5F" w:rsidRPr="00441378">
        <w:rPr>
          <w:lang w:val="nl-BE"/>
        </w:rPr>
        <w:t xml:space="preserve">discrètement </w:t>
      </w:r>
      <w:r w:rsidRPr="00441378">
        <w:rPr>
          <w:lang w:val="nl-BE"/>
        </w:rPr>
        <w:t xml:space="preserve">évacuée </w:t>
      </w:r>
      <w:r w:rsidRPr="0024698A">
        <w:rPr>
          <w:lang w:val="nl-BE"/>
        </w:rPr>
        <w:t>via un ingénieux système de drainage</w:t>
      </w:r>
      <w:r w:rsidR="00566063">
        <w:rPr>
          <w:lang w:val="nl-BE"/>
        </w:rPr>
        <w:t xml:space="preserve">. </w:t>
      </w:r>
      <w:r w:rsidR="00566063" w:rsidRPr="0024698A">
        <w:rPr>
          <w:i/>
          <w:color w:val="FF0000"/>
        </w:rPr>
        <w:t>(</w:t>
      </w:r>
      <w:r w:rsidRPr="0024698A">
        <w:rPr>
          <w:i/>
          <w:color w:val="FF0000"/>
        </w:rPr>
        <w:t xml:space="preserve">Image 2 / </w:t>
      </w:r>
      <w:proofErr w:type="spellStart"/>
      <w:r w:rsidRPr="0024698A">
        <w:rPr>
          <w:i/>
          <w:color w:val="FF0000"/>
        </w:rPr>
        <w:t>Exemple</w:t>
      </w:r>
      <w:proofErr w:type="spellEnd"/>
      <w:r w:rsidRPr="0024698A">
        <w:rPr>
          <w:i/>
          <w:color w:val="FF0000"/>
        </w:rPr>
        <w:t xml:space="preserve"> d</w:t>
      </w:r>
      <w:r>
        <w:rPr>
          <w:i/>
          <w:color w:val="FF0000"/>
        </w:rPr>
        <w:t>e pose</w:t>
      </w:r>
      <w:r w:rsidR="00566063" w:rsidRPr="0024698A">
        <w:rPr>
          <w:i/>
          <w:color w:val="FF0000"/>
        </w:rPr>
        <w:t>)</w:t>
      </w:r>
    </w:p>
    <w:p w14:paraId="1846100D" w14:textId="705D38C6" w:rsidR="00152B5D" w:rsidRPr="0024698A" w:rsidRDefault="00A61D5F" w:rsidP="00152B5D">
      <w:pPr>
        <w:rPr>
          <w:lang w:val="fr-BE"/>
        </w:rPr>
      </w:pPr>
      <w:proofErr w:type="spellStart"/>
      <w:r>
        <w:rPr>
          <w:b/>
        </w:rPr>
        <w:t>Fini</w:t>
      </w:r>
      <w:proofErr w:type="spellEnd"/>
      <w:r w:rsidR="0024698A" w:rsidRPr="0024698A">
        <w:rPr>
          <w:b/>
        </w:rPr>
        <w:t xml:space="preserve"> les </w:t>
      </w:r>
      <w:proofErr w:type="spellStart"/>
      <w:r w:rsidR="0024698A" w:rsidRPr="0024698A">
        <w:rPr>
          <w:b/>
        </w:rPr>
        <w:t>seuils</w:t>
      </w:r>
      <w:proofErr w:type="spellEnd"/>
      <w:r w:rsidR="00152B5D" w:rsidRPr="0024698A">
        <w:rPr>
          <w:b/>
        </w:rPr>
        <w:br/>
      </w:r>
      <w:proofErr w:type="spellStart"/>
      <w:r w:rsidR="0024698A" w:rsidRPr="0024698A">
        <w:t>Habiter</w:t>
      </w:r>
      <w:proofErr w:type="spellEnd"/>
      <w:r w:rsidR="0024698A" w:rsidRPr="0024698A">
        <w:t xml:space="preserve"> de plain-pied </w:t>
      </w:r>
      <w:proofErr w:type="spellStart"/>
      <w:proofErr w:type="gramStart"/>
      <w:r w:rsidR="0024698A" w:rsidRPr="0024698A">
        <w:t>est</w:t>
      </w:r>
      <w:proofErr w:type="spellEnd"/>
      <w:proofErr w:type="gramEnd"/>
      <w:r w:rsidR="0024698A" w:rsidRPr="0024698A">
        <w:t xml:space="preserve"> </w:t>
      </w:r>
      <w:proofErr w:type="spellStart"/>
      <w:r w:rsidR="0024698A" w:rsidRPr="0024698A">
        <w:t>tendance</w:t>
      </w:r>
      <w:proofErr w:type="spellEnd"/>
      <w:r w:rsidR="0024698A" w:rsidRPr="0024698A">
        <w:t xml:space="preserve">. </w:t>
      </w:r>
      <w:proofErr w:type="spellStart"/>
      <w:r w:rsidR="0024698A" w:rsidRPr="0024698A">
        <w:t>Cela</w:t>
      </w:r>
      <w:proofErr w:type="spellEnd"/>
      <w:r w:rsidR="0024698A" w:rsidRPr="0024698A">
        <w:t xml:space="preserve"> </w:t>
      </w:r>
      <w:proofErr w:type="spellStart"/>
      <w:r w:rsidR="0024698A" w:rsidRPr="0024698A">
        <w:t>n</w:t>
      </w:r>
      <w:r w:rsidR="001F6AD1">
        <w:t>’</w:t>
      </w:r>
      <w:r w:rsidR="0024698A" w:rsidRPr="0024698A">
        <w:t>a</w:t>
      </w:r>
      <w:proofErr w:type="spellEnd"/>
      <w:r w:rsidR="0024698A" w:rsidRPr="0024698A">
        <w:t xml:space="preserve"> </w:t>
      </w:r>
      <w:proofErr w:type="spellStart"/>
      <w:r w:rsidR="0024698A" w:rsidRPr="0024698A">
        <w:t>rien</w:t>
      </w:r>
      <w:proofErr w:type="spellEnd"/>
      <w:r w:rsidR="0024698A" w:rsidRPr="0024698A">
        <w:t xml:space="preserve"> </w:t>
      </w:r>
      <w:proofErr w:type="spellStart"/>
      <w:r w:rsidR="0024698A" w:rsidRPr="0024698A">
        <w:t>d</w:t>
      </w:r>
      <w:r w:rsidR="001F6AD1">
        <w:t>’</w:t>
      </w:r>
      <w:r w:rsidR="0024698A" w:rsidRPr="0024698A">
        <w:t>étonnant</w:t>
      </w:r>
      <w:proofErr w:type="spellEnd"/>
      <w:r w:rsidR="0024698A" w:rsidRPr="0024698A">
        <w:t xml:space="preserve">, </w:t>
      </w:r>
      <w:proofErr w:type="gramStart"/>
      <w:r w:rsidR="0024698A" w:rsidRPr="0024698A">
        <w:t>un</w:t>
      </w:r>
      <w:proofErr w:type="gramEnd"/>
      <w:r w:rsidR="0024698A" w:rsidRPr="0024698A">
        <w:t xml:space="preserve"> </w:t>
      </w:r>
      <w:proofErr w:type="spellStart"/>
      <w:r w:rsidR="0024698A">
        <w:t>carrelage</w:t>
      </w:r>
      <w:proofErr w:type="spellEnd"/>
      <w:r w:rsidR="0024698A" w:rsidRPr="0024698A">
        <w:t xml:space="preserve"> </w:t>
      </w:r>
      <w:proofErr w:type="spellStart"/>
      <w:r w:rsidR="0024698A" w:rsidRPr="0024698A">
        <w:t>intérieur</w:t>
      </w:r>
      <w:proofErr w:type="spellEnd"/>
      <w:r w:rsidR="0024698A" w:rsidRPr="0024698A">
        <w:t xml:space="preserve"> qui se </w:t>
      </w:r>
      <w:proofErr w:type="spellStart"/>
      <w:r w:rsidR="0024698A" w:rsidRPr="0024698A">
        <w:t>prolonge</w:t>
      </w:r>
      <w:proofErr w:type="spellEnd"/>
      <w:r w:rsidR="0024698A" w:rsidRPr="0024698A">
        <w:t xml:space="preserve"> </w:t>
      </w:r>
      <w:proofErr w:type="spellStart"/>
      <w:r w:rsidR="0024698A" w:rsidRPr="0024698A">
        <w:t>ver</w:t>
      </w:r>
      <w:r w:rsidR="0024698A">
        <w:t>s</w:t>
      </w:r>
      <w:proofErr w:type="spellEnd"/>
      <w:r w:rsidR="0024698A">
        <w:t xml:space="preserve"> </w:t>
      </w:r>
      <w:proofErr w:type="spellStart"/>
      <w:r w:rsidR="0024698A">
        <w:t>l</w:t>
      </w:r>
      <w:r w:rsidR="001F6AD1">
        <w:t>’</w:t>
      </w:r>
      <w:r w:rsidR="0024698A">
        <w:t>extérieur</w:t>
      </w:r>
      <w:proofErr w:type="spellEnd"/>
      <w:r w:rsidR="0024698A">
        <w:t xml:space="preserve"> </w:t>
      </w:r>
      <w:proofErr w:type="spellStart"/>
      <w:r w:rsidR="0024698A">
        <w:t>s</w:t>
      </w:r>
      <w:r w:rsidR="001F6AD1">
        <w:t>’</w:t>
      </w:r>
      <w:r w:rsidR="0024698A">
        <w:t>avère</w:t>
      </w:r>
      <w:proofErr w:type="spellEnd"/>
      <w:r w:rsidR="0024698A">
        <w:t xml:space="preserve"> </w:t>
      </w:r>
      <w:proofErr w:type="spellStart"/>
      <w:r w:rsidR="0024698A">
        <w:t>très</w:t>
      </w:r>
      <w:proofErr w:type="spellEnd"/>
      <w:r w:rsidR="0024698A">
        <w:t xml:space="preserve"> chic</w:t>
      </w:r>
      <w:r w:rsidR="00152B5D" w:rsidRPr="0024698A">
        <w:rPr>
          <w:lang w:val="fr-BE"/>
        </w:rPr>
        <w:t xml:space="preserve">. </w:t>
      </w:r>
      <w:r w:rsidR="0024698A" w:rsidRPr="0024698A">
        <w:rPr>
          <w:lang w:val="nl-BE"/>
        </w:rPr>
        <w:t>L</w:t>
      </w:r>
      <w:r w:rsidR="001F6AD1">
        <w:rPr>
          <w:lang w:val="nl-BE"/>
        </w:rPr>
        <w:t>’</w:t>
      </w:r>
      <w:r w:rsidR="0024698A" w:rsidRPr="0024698A">
        <w:rPr>
          <w:lang w:val="nl-BE"/>
        </w:rPr>
        <w:t>eau de pluie ne peut toutefois pas pénétrer à l</w:t>
      </w:r>
      <w:r w:rsidR="001F6AD1">
        <w:rPr>
          <w:lang w:val="nl-BE"/>
        </w:rPr>
        <w:t>’</w:t>
      </w:r>
      <w:r w:rsidR="0024698A" w:rsidRPr="0024698A">
        <w:rPr>
          <w:lang w:val="nl-BE"/>
        </w:rPr>
        <w:t xml:space="preserve">intérieur. </w:t>
      </w:r>
      <w:proofErr w:type="spellStart"/>
      <w:proofErr w:type="gramStart"/>
      <w:r w:rsidR="0024698A" w:rsidRPr="001F6AD1">
        <w:t>Installez</w:t>
      </w:r>
      <w:proofErr w:type="spellEnd"/>
      <w:r w:rsidR="0024698A" w:rsidRPr="001F6AD1">
        <w:t xml:space="preserve"> par </w:t>
      </w:r>
      <w:proofErr w:type="spellStart"/>
      <w:r w:rsidR="0024698A" w:rsidRPr="001F6AD1">
        <w:t>conséquent</w:t>
      </w:r>
      <w:proofErr w:type="spellEnd"/>
      <w:r w:rsidR="0024698A" w:rsidRPr="001F6AD1">
        <w:t xml:space="preserve"> des </w:t>
      </w:r>
      <w:proofErr w:type="spellStart"/>
      <w:r w:rsidR="0024698A" w:rsidRPr="001F6AD1">
        <w:t>caniveaux</w:t>
      </w:r>
      <w:proofErr w:type="spellEnd"/>
      <w:r w:rsidR="0024698A" w:rsidRPr="001F6AD1">
        <w:t xml:space="preserve"> de drainage </w:t>
      </w:r>
      <w:proofErr w:type="spellStart"/>
      <w:r w:rsidR="0024698A" w:rsidRPr="001F6AD1">
        <w:t>contre</w:t>
      </w:r>
      <w:proofErr w:type="spellEnd"/>
      <w:r w:rsidR="0024698A" w:rsidRPr="001F6AD1">
        <w:t xml:space="preserve"> les </w:t>
      </w:r>
      <w:proofErr w:type="spellStart"/>
      <w:r w:rsidR="0024698A" w:rsidRPr="001F6AD1">
        <w:t>baies</w:t>
      </w:r>
      <w:proofErr w:type="spellEnd"/>
      <w:r w:rsidR="0024698A" w:rsidRPr="001F6AD1">
        <w:t xml:space="preserve"> </w:t>
      </w:r>
      <w:proofErr w:type="spellStart"/>
      <w:r w:rsidR="0024698A" w:rsidRPr="001F6AD1">
        <w:t>vitrées</w:t>
      </w:r>
      <w:proofErr w:type="spellEnd"/>
      <w:r w:rsidR="00152B5D" w:rsidRPr="001F6AD1">
        <w:t>.</w:t>
      </w:r>
      <w:proofErr w:type="gramEnd"/>
      <w:r w:rsidR="00152B5D" w:rsidRPr="001F6AD1">
        <w:t xml:space="preserve"> </w:t>
      </w:r>
      <w:proofErr w:type="gramStart"/>
      <w:r w:rsidR="00113ABB" w:rsidRPr="0024698A">
        <w:rPr>
          <w:i/>
          <w:color w:val="FF0000"/>
        </w:rPr>
        <w:t>(</w:t>
      </w:r>
      <w:r w:rsidR="0024698A" w:rsidRPr="0024698A">
        <w:rPr>
          <w:i/>
          <w:color w:val="FF0000"/>
        </w:rPr>
        <w:t>Image</w:t>
      </w:r>
      <w:r w:rsidR="00113ABB" w:rsidRPr="0024698A">
        <w:rPr>
          <w:i/>
          <w:color w:val="FF0000"/>
        </w:rPr>
        <w:t xml:space="preserve"> 3)</w:t>
      </w:r>
      <w:r w:rsidR="00C31744">
        <w:rPr>
          <w:i/>
          <w:color w:val="FF0000"/>
        </w:rPr>
        <w:t>.</w:t>
      </w:r>
      <w:proofErr w:type="gramEnd"/>
      <w:r w:rsidR="00113ABB" w:rsidRPr="0024698A">
        <w:t xml:space="preserve"> </w:t>
      </w:r>
      <w:proofErr w:type="spellStart"/>
      <w:proofErr w:type="gramStart"/>
      <w:r w:rsidR="0024698A" w:rsidRPr="0024698A">
        <w:t>Ceux</w:t>
      </w:r>
      <w:proofErr w:type="spellEnd"/>
      <w:r w:rsidR="0024698A" w:rsidRPr="0024698A">
        <w:t xml:space="preserve">-ci </w:t>
      </w:r>
      <w:proofErr w:type="spellStart"/>
      <w:r w:rsidR="0024698A" w:rsidRPr="0024698A">
        <w:t>collectent</w:t>
      </w:r>
      <w:proofErr w:type="spellEnd"/>
      <w:r w:rsidR="0024698A" w:rsidRPr="0024698A">
        <w:t xml:space="preserve"> </w:t>
      </w:r>
      <w:proofErr w:type="spellStart"/>
      <w:r w:rsidR="0024698A" w:rsidRPr="0024698A">
        <w:t>efficacement</w:t>
      </w:r>
      <w:proofErr w:type="spellEnd"/>
      <w:r w:rsidR="0024698A" w:rsidRPr="0024698A">
        <w:t xml:space="preserve"> les </w:t>
      </w:r>
      <w:proofErr w:type="spellStart"/>
      <w:r w:rsidR="0024698A" w:rsidRPr="0024698A">
        <w:t>averses</w:t>
      </w:r>
      <w:proofErr w:type="spellEnd"/>
      <w:r w:rsidR="0024698A" w:rsidRPr="0024698A">
        <w:t xml:space="preserve"> </w:t>
      </w:r>
      <w:r w:rsidR="0024698A" w:rsidRPr="00441378">
        <w:t xml:space="preserve">qui </w:t>
      </w:r>
      <w:proofErr w:type="spellStart"/>
      <w:r w:rsidR="005A7AFA" w:rsidRPr="00441378">
        <w:t>s’abattent</w:t>
      </w:r>
      <w:proofErr w:type="spellEnd"/>
      <w:r w:rsidR="005A7AFA" w:rsidRPr="00441378">
        <w:t xml:space="preserve"> </w:t>
      </w:r>
      <w:proofErr w:type="spellStart"/>
      <w:r w:rsidR="005A7AFA" w:rsidRPr="00441378">
        <w:t>sur</w:t>
      </w:r>
      <w:proofErr w:type="spellEnd"/>
      <w:r w:rsidR="005A7AFA" w:rsidRPr="00441378">
        <w:t xml:space="preserve"> </w:t>
      </w:r>
      <w:r w:rsidR="0024698A" w:rsidRPr="0024698A">
        <w:t xml:space="preserve">les </w:t>
      </w:r>
      <w:proofErr w:type="spellStart"/>
      <w:r w:rsidR="0024698A" w:rsidRPr="0024698A">
        <w:t>fenêtres</w:t>
      </w:r>
      <w:proofErr w:type="spellEnd"/>
      <w:r w:rsidR="0024698A" w:rsidRPr="0024698A">
        <w:t>.</w:t>
      </w:r>
      <w:proofErr w:type="gramEnd"/>
      <w:r w:rsidR="0024698A" w:rsidRPr="0024698A">
        <w:t xml:space="preserve"> </w:t>
      </w:r>
      <w:proofErr w:type="spellStart"/>
      <w:r w:rsidR="0024698A" w:rsidRPr="0024698A">
        <w:t>Installez</w:t>
      </w:r>
      <w:proofErr w:type="spellEnd"/>
      <w:r w:rsidR="0024698A" w:rsidRPr="0024698A">
        <w:t xml:space="preserve"> les </w:t>
      </w:r>
      <w:proofErr w:type="spellStart"/>
      <w:r w:rsidR="0024698A" w:rsidRPr="0024698A">
        <w:t>caniveaux</w:t>
      </w:r>
      <w:proofErr w:type="spellEnd"/>
      <w:r w:rsidR="0024698A" w:rsidRPr="0024698A">
        <w:t xml:space="preserve"> entre les intrados </w:t>
      </w:r>
      <w:proofErr w:type="spellStart"/>
      <w:r w:rsidR="0024698A" w:rsidRPr="0024698A">
        <w:t>dans</w:t>
      </w:r>
      <w:proofErr w:type="spellEnd"/>
      <w:r w:rsidR="0024698A" w:rsidRPr="0024698A">
        <w:t xml:space="preserve"> </w:t>
      </w:r>
      <w:proofErr w:type="gramStart"/>
      <w:r w:rsidR="0024698A" w:rsidRPr="0024698A">
        <w:t>un</w:t>
      </w:r>
      <w:proofErr w:type="gramEnd"/>
      <w:r w:rsidR="0024698A" w:rsidRPr="0024698A">
        <w:t xml:space="preserve"> lit de </w:t>
      </w:r>
      <w:proofErr w:type="spellStart"/>
      <w:r w:rsidR="0024698A" w:rsidRPr="0024698A">
        <w:t>mortier</w:t>
      </w:r>
      <w:proofErr w:type="spellEnd"/>
      <w:r w:rsidR="0024698A" w:rsidRPr="0024698A">
        <w:t xml:space="preserve"> </w:t>
      </w:r>
      <w:proofErr w:type="spellStart"/>
      <w:r w:rsidR="0024698A" w:rsidRPr="0024698A">
        <w:t>sur</w:t>
      </w:r>
      <w:proofErr w:type="spellEnd"/>
      <w:r w:rsidR="0024698A" w:rsidRPr="0024698A">
        <w:t xml:space="preserve"> du sable </w:t>
      </w:r>
      <w:proofErr w:type="spellStart"/>
      <w:r w:rsidR="0024698A" w:rsidRPr="0024698A">
        <w:t>stabilisé</w:t>
      </w:r>
      <w:proofErr w:type="spellEnd"/>
      <w:r w:rsidR="0024698A" w:rsidRPr="0024698A">
        <w:t xml:space="preserve"> et </w:t>
      </w:r>
      <w:proofErr w:type="spellStart"/>
      <w:r w:rsidR="0024698A" w:rsidRPr="0024698A">
        <w:t>raccordez</w:t>
      </w:r>
      <w:proofErr w:type="spellEnd"/>
      <w:r w:rsidR="0024698A" w:rsidRPr="0024698A">
        <w:t xml:space="preserve">-les à un </w:t>
      </w:r>
      <w:proofErr w:type="spellStart"/>
      <w:r w:rsidR="0024698A" w:rsidRPr="0024698A">
        <w:t>système</w:t>
      </w:r>
      <w:proofErr w:type="spellEnd"/>
      <w:r w:rsidR="0024698A" w:rsidRPr="0024698A">
        <w:t xml:space="preserve"> </w:t>
      </w:r>
      <w:proofErr w:type="spellStart"/>
      <w:r w:rsidR="0024698A" w:rsidRPr="0024698A">
        <w:t>d</w:t>
      </w:r>
      <w:r w:rsidR="001F6AD1">
        <w:t>’</w:t>
      </w:r>
      <w:r w:rsidR="0024698A" w:rsidRPr="0024698A">
        <w:t>infiltration</w:t>
      </w:r>
      <w:proofErr w:type="spellEnd"/>
      <w:r w:rsidR="00701261">
        <w:t xml:space="preserve">, </w:t>
      </w:r>
      <w:r w:rsidR="005A7AFA">
        <w:t xml:space="preserve">à </w:t>
      </w:r>
      <w:proofErr w:type="spellStart"/>
      <w:r w:rsidR="00701261">
        <w:t>une</w:t>
      </w:r>
      <w:proofErr w:type="spellEnd"/>
      <w:r w:rsidR="00701261">
        <w:t xml:space="preserve"> </w:t>
      </w:r>
      <w:proofErr w:type="spellStart"/>
      <w:r w:rsidR="00701261">
        <w:t>citerne</w:t>
      </w:r>
      <w:proofErr w:type="spellEnd"/>
      <w:r w:rsidR="00701261">
        <w:t xml:space="preserve"> </w:t>
      </w:r>
      <w:proofErr w:type="spellStart"/>
      <w:r w:rsidR="00701261">
        <w:t>d</w:t>
      </w:r>
      <w:r w:rsidR="001F6AD1">
        <w:t>’</w:t>
      </w:r>
      <w:r w:rsidR="00701261">
        <w:t>eau</w:t>
      </w:r>
      <w:proofErr w:type="spellEnd"/>
      <w:r w:rsidR="00701261">
        <w:t xml:space="preserve"> de </w:t>
      </w:r>
      <w:proofErr w:type="spellStart"/>
      <w:r w:rsidR="00701261">
        <w:t>pluie</w:t>
      </w:r>
      <w:proofErr w:type="spellEnd"/>
      <w:r w:rsidR="0024698A" w:rsidRPr="0024698A">
        <w:t xml:space="preserve"> </w:t>
      </w:r>
      <w:proofErr w:type="spellStart"/>
      <w:r w:rsidR="0024698A" w:rsidRPr="0024698A">
        <w:t>ou</w:t>
      </w:r>
      <w:proofErr w:type="spellEnd"/>
      <w:r w:rsidR="0024698A" w:rsidRPr="0024698A">
        <w:t xml:space="preserve"> </w:t>
      </w:r>
      <w:r w:rsidR="005A7AFA">
        <w:t xml:space="preserve">au </w:t>
      </w:r>
      <w:proofErr w:type="spellStart"/>
      <w:r w:rsidR="005A7AFA" w:rsidRPr="00441378">
        <w:t>réseau</w:t>
      </w:r>
      <w:proofErr w:type="spellEnd"/>
      <w:r w:rsidR="005A7AFA" w:rsidRPr="00441378">
        <w:t xml:space="preserve"> </w:t>
      </w:r>
      <w:proofErr w:type="spellStart"/>
      <w:r w:rsidR="005A7AFA" w:rsidRPr="00441378">
        <w:t>d’égouttage</w:t>
      </w:r>
      <w:proofErr w:type="spellEnd"/>
      <w:r w:rsidR="00130D7F" w:rsidRPr="0024698A">
        <w:rPr>
          <w:lang w:val="fr-BE"/>
        </w:rPr>
        <w:t>.</w:t>
      </w:r>
    </w:p>
    <w:p w14:paraId="3D4A1EC4" w14:textId="09BF387C" w:rsidR="00152B5D" w:rsidRDefault="00701261" w:rsidP="00152B5D">
      <w:pPr>
        <w:rPr>
          <w:b/>
          <w:lang w:val="nl-BE"/>
        </w:rPr>
      </w:pPr>
      <w:r w:rsidRPr="00701261">
        <w:rPr>
          <w:b/>
          <w:lang w:val="fr-BE"/>
        </w:rPr>
        <w:t>L</w:t>
      </w:r>
      <w:r w:rsidR="001F6AD1">
        <w:rPr>
          <w:b/>
          <w:lang w:val="fr-BE"/>
        </w:rPr>
        <w:t>’</w:t>
      </w:r>
      <w:r w:rsidRPr="00701261">
        <w:rPr>
          <w:b/>
          <w:lang w:val="fr-BE"/>
        </w:rPr>
        <w:t>innovation s</w:t>
      </w:r>
      <w:r w:rsidR="005A7AFA">
        <w:rPr>
          <w:b/>
          <w:lang w:val="fr-BE"/>
        </w:rPr>
        <w:t xml:space="preserve">e repose </w:t>
      </w:r>
      <w:r w:rsidRPr="00701261">
        <w:rPr>
          <w:b/>
          <w:lang w:val="fr-BE"/>
        </w:rPr>
        <w:t xml:space="preserve">sur </w:t>
      </w:r>
      <w:r w:rsidR="005A7AFA">
        <w:rPr>
          <w:b/>
          <w:lang w:val="fr-BE"/>
        </w:rPr>
        <w:t>le</w:t>
      </w:r>
      <w:r w:rsidRPr="00701261">
        <w:rPr>
          <w:b/>
          <w:lang w:val="fr-BE"/>
        </w:rPr>
        <w:t xml:space="preserve"> succès</w:t>
      </w:r>
      <w:r w:rsidR="00152B5D" w:rsidRPr="00701261">
        <w:rPr>
          <w:b/>
          <w:lang w:val="fr-BE"/>
        </w:rPr>
        <w:br/>
      </w:r>
      <w:r w:rsidRPr="00701261">
        <w:rPr>
          <w:lang w:val="fr-BE"/>
        </w:rPr>
        <w:t>En premier lieu, cette innovation repose sur un caniveau de jardin</w:t>
      </w:r>
      <w:r w:rsidR="005A7AFA">
        <w:rPr>
          <w:lang w:val="fr-BE"/>
        </w:rPr>
        <w:t xml:space="preserve"> existant</w:t>
      </w:r>
      <w:r w:rsidRPr="00701261">
        <w:rPr>
          <w:lang w:val="fr-BE"/>
        </w:rPr>
        <w:t xml:space="preserve">, le </w:t>
      </w:r>
      <w:r>
        <w:rPr>
          <w:lang w:val="fr-BE"/>
        </w:rPr>
        <w:t xml:space="preserve">caniveau à fente </w:t>
      </w:r>
      <w:proofErr w:type="spellStart"/>
      <w:r>
        <w:rPr>
          <w:lang w:val="fr-BE"/>
        </w:rPr>
        <w:t>Euroline</w:t>
      </w:r>
      <w:proofErr w:type="spellEnd"/>
      <w:r>
        <w:rPr>
          <w:lang w:val="fr-BE"/>
        </w:rPr>
        <w:t xml:space="preserve"> Discr</w:t>
      </w:r>
      <w:r w:rsidRPr="00701261">
        <w:rPr>
          <w:lang w:val="fr-BE"/>
        </w:rPr>
        <w:t>et Inox qui laisse apparaître uniquement une fine fente à la surface</w:t>
      </w:r>
      <w:r w:rsidR="00152B5D" w:rsidRPr="00701261">
        <w:rPr>
          <w:lang w:val="fr-BE"/>
        </w:rPr>
        <w:t xml:space="preserve">. </w:t>
      </w:r>
      <w:r w:rsidR="00113ABB" w:rsidRPr="005A3DBA">
        <w:rPr>
          <w:i/>
          <w:color w:val="FF0000"/>
          <w:lang w:val="fr-BE"/>
        </w:rPr>
        <w:t>(</w:t>
      </w:r>
      <w:r w:rsidRPr="005A3DBA">
        <w:rPr>
          <w:i/>
          <w:color w:val="FF0000"/>
          <w:lang w:val="fr-BE"/>
        </w:rPr>
        <w:t xml:space="preserve">Image </w:t>
      </w:r>
      <w:r w:rsidR="00113ABB" w:rsidRPr="005A3DBA">
        <w:rPr>
          <w:i/>
          <w:color w:val="FF0000"/>
          <w:lang w:val="fr-BE"/>
        </w:rPr>
        <w:t>4)</w:t>
      </w:r>
      <w:r w:rsidR="00113ABB" w:rsidRPr="005A3DBA">
        <w:rPr>
          <w:lang w:val="fr-BE"/>
        </w:rPr>
        <w:t xml:space="preserve"> </w:t>
      </w:r>
      <w:r w:rsidRPr="005A3DBA">
        <w:rPr>
          <w:lang w:val="fr-BE"/>
        </w:rPr>
        <w:t>Il connaît le succès depuis des années dans l</w:t>
      </w:r>
      <w:r w:rsidR="001F6AD1" w:rsidRPr="005A3DBA">
        <w:rPr>
          <w:lang w:val="fr-BE"/>
        </w:rPr>
        <w:t>’</w:t>
      </w:r>
      <w:r w:rsidRPr="005A3DBA">
        <w:rPr>
          <w:lang w:val="fr-BE"/>
        </w:rPr>
        <w:t xml:space="preserve">évacuation </w:t>
      </w:r>
      <w:r w:rsidRPr="00441378">
        <w:rPr>
          <w:lang w:val="fr-BE"/>
        </w:rPr>
        <w:t>de</w:t>
      </w:r>
      <w:r w:rsidR="00317ADF" w:rsidRPr="00441378">
        <w:rPr>
          <w:lang w:val="fr-BE"/>
        </w:rPr>
        <w:t>s</w:t>
      </w:r>
      <w:r w:rsidRPr="00441378">
        <w:rPr>
          <w:lang w:val="fr-BE"/>
        </w:rPr>
        <w:t xml:space="preserve"> terrasse</w:t>
      </w:r>
      <w:r w:rsidR="00317ADF" w:rsidRPr="00441378">
        <w:rPr>
          <w:lang w:val="fr-BE"/>
        </w:rPr>
        <w:t>s</w:t>
      </w:r>
      <w:r w:rsidRPr="005A3DBA">
        <w:rPr>
          <w:lang w:val="fr-BE"/>
        </w:rPr>
        <w:t xml:space="preserve"> et est disponible en 2 hauteurs standard </w:t>
      </w:r>
      <w:r w:rsidR="00A61D5F" w:rsidRPr="005A3DBA">
        <w:rPr>
          <w:lang w:val="fr-BE"/>
        </w:rPr>
        <w:t>auprès</w:t>
      </w:r>
      <w:r w:rsidRPr="005A3DBA">
        <w:rPr>
          <w:lang w:val="fr-BE"/>
        </w:rPr>
        <w:t xml:space="preserve"> </w:t>
      </w:r>
      <w:r w:rsidR="00A61D5F" w:rsidRPr="005A3DBA">
        <w:rPr>
          <w:lang w:val="fr-BE"/>
        </w:rPr>
        <w:t>d</w:t>
      </w:r>
      <w:r w:rsidRPr="005A3DBA">
        <w:rPr>
          <w:lang w:val="fr-BE"/>
        </w:rPr>
        <w:t xml:space="preserve">es meilleurs </w:t>
      </w:r>
      <w:r w:rsidR="00317ADF" w:rsidRPr="00441378">
        <w:rPr>
          <w:lang w:val="fr-BE"/>
        </w:rPr>
        <w:t xml:space="preserve">négociants en </w:t>
      </w:r>
      <w:r w:rsidRPr="00441378">
        <w:rPr>
          <w:lang w:val="fr-BE"/>
        </w:rPr>
        <w:t xml:space="preserve">matériaux </w:t>
      </w:r>
      <w:r w:rsidRPr="005A3DBA">
        <w:rPr>
          <w:lang w:val="fr-BE"/>
        </w:rPr>
        <w:t>de constr</w:t>
      </w:r>
      <w:r w:rsidR="00317ADF" w:rsidRPr="005A3DBA">
        <w:rPr>
          <w:lang w:val="fr-BE"/>
        </w:rPr>
        <w:t xml:space="preserve">uction. </w:t>
      </w:r>
      <w:r w:rsidR="00317ADF">
        <w:rPr>
          <w:lang w:val="nl-BE"/>
        </w:rPr>
        <w:t xml:space="preserve">Dans la mise en œuvre d’une </w:t>
      </w:r>
      <w:r w:rsidRPr="00701261">
        <w:rPr>
          <w:lang w:val="nl-BE"/>
        </w:rPr>
        <w:t xml:space="preserve">habitation de plain-pied, ce caniveau de drainage se rapproche de plus en plus de la façade. </w:t>
      </w:r>
      <w:proofErr w:type="gramStart"/>
      <w:r w:rsidRPr="00701261">
        <w:t>Et</w:t>
      </w:r>
      <w:proofErr w:type="gramEnd"/>
      <w:r w:rsidRPr="00701261">
        <w:t xml:space="preserve"> </w:t>
      </w:r>
      <w:proofErr w:type="spellStart"/>
      <w:r w:rsidRPr="00701261">
        <w:t>il</w:t>
      </w:r>
      <w:proofErr w:type="spellEnd"/>
      <w:r w:rsidRPr="00701261">
        <w:t xml:space="preserve"> </w:t>
      </w:r>
      <w:proofErr w:type="spellStart"/>
      <w:r w:rsidRPr="00701261">
        <w:t>convient</w:t>
      </w:r>
      <w:proofErr w:type="spellEnd"/>
      <w:r w:rsidRPr="00701261">
        <w:t xml:space="preserve"> de </w:t>
      </w:r>
      <w:proofErr w:type="spellStart"/>
      <w:r w:rsidRPr="00701261">
        <w:t>souligner</w:t>
      </w:r>
      <w:proofErr w:type="spellEnd"/>
      <w:r w:rsidRPr="00701261">
        <w:t xml:space="preserve"> </w:t>
      </w:r>
      <w:proofErr w:type="spellStart"/>
      <w:r w:rsidRPr="00701261">
        <w:t>qu</w:t>
      </w:r>
      <w:r w:rsidR="001F6AD1">
        <w:t>’</w:t>
      </w:r>
      <w:r w:rsidRPr="00701261">
        <w:t>il</w:t>
      </w:r>
      <w:proofErr w:type="spellEnd"/>
      <w:r w:rsidRPr="00701261">
        <w:t xml:space="preserve"> </w:t>
      </w:r>
      <w:proofErr w:type="spellStart"/>
      <w:r w:rsidRPr="00701261">
        <w:t>existe</w:t>
      </w:r>
      <w:proofErr w:type="spellEnd"/>
      <w:r w:rsidRPr="00701261">
        <w:t xml:space="preserve"> </w:t>
      </w:r>
      <w:proofErr w:type="spellStart"/>
      <w:r w:rsidRPr="00701261">
        <w:t>aussi</w:t>
      </w:r>
      <w:proofErr w:type="spellEnd"/>
      <w:r w:rsidRPr="00701261">
        <w:t xml:space="preserve"> des </w:t>
      </w:r>
      <w:proofErr w:type="spellStart"/>
      <w:r w:rsidRPr="00701261">
        <w:t>caniveaux</w:t>
      </w:r>
      <w:proofErr w:type="spellEnd"/>
      <w:r w:rsidRPr="00701261">
        <w:t xml:space="preserve"> </w:t>
      </w:r>
      <w:proofErr w:type="spellStart"/>
      <w:r w:rsidRPr="00701261">
        <w:t>stylés</w:t>
      </w:r>
      <w:proofErr w:type="spellEnd"/>
      <w:r w:rsidRPr="00701261">
        <w:t xml:space="preserve"> avec des grilles </w:t>
      </w:r>
      <w:proofErr w:type="spellStart"/>
      <w:r w:rsidRPr="00701261">
        <w:t>dans</w:t>
      </w:r>
      <w:proofErr w:type="spellEnd"/>
      <w:r w:rsidRPr="00701261">
        <w:t xml:space="preserve"> la </w:t>
      </w:r>
      <w:proofErr w:type="spellStart"/>
      <w:r w:rsidRPr="00701261">
        <w:t>même</w:t>
      </w:r>
      <w:proofErr w:type="spellEnd"/>
      <w:r w:rsidRPr="00701261">
        <w:t xml:space="preserve"> </w:t>
      </w:r>
      <w:proofErr w:type="spellStart"/>
      <w:r w:rsidRPr="00701261">
        <w:t>couleur</w:t>
      </w:r>
      <w:proofErr w:type="spellEnd"/>
      <w:r w:rsidRPr="00701261">
        <w:t xml:space="preserve"> RAL </w:t>
      </w:r>
      <w:proofErr w:type="spellStart"/>
      <w:r w:rsidRPr="00701261">
        <w:t>uniforme</w:t>
      </w:r>
      <w:proofErr w:type="spellEnd"/>
      <w:r w:rsidRPr="00701261">
        <w:t xml:space="preserve"> </w:t>
      </w:r>
      <w:proofErr w:type="spellStart"/>
      <w:r w:rsidRPr="00701261">
        <w:t>que</w:t>
      </w:r>
      <w:proofErr w:type="spellEnd"/>
      <w:r w:rsidRPr="00701261">
        <w:t xml:space="preserve"> la </w:t>
      </w:r>
      <w:proofErr w:type="spellStart"/>
      <w:r w:rsidRPr="00701261">
        <w:t>menuiserie</w:t>
      </w:r>
      <w:proofErr w:type="spellEnd"/>
      <w:r w:rsidRPr="00701261">
        <w:t xml:space="preserve"> </w:t>
      </w:r>
      <w:proofErr w:type="spellStart"/>
      <w:r w:rsidRPr="00701261">
        <w:t>extérieure</w:t>
      </w:r>
      <w:proofErr w:type="spellEnd"/>
      <w:r w:rsidRPr="00701261">
        <w:t xml:space="preserve">, </w:t>
      </w:r>
      <w:proofErr w:type="spellStart"/>
      <w:r w:rsidRPr="00701261">
        <w:t>mais</w:t>
      </w:r>
      <w:proofErr w:type="spellEnd"/>
      <w:r w:rsidRPr="00701261">
        <w:t xml:space="preserve"> </w:t>
      </w:r>
      <w:proofErr w:type="spellStart"/>
      <w:r w:rsidRPr="00701261">
        <w:t>c</w:t>
      </w:r>
      <w:r w:rsidR="001F6AD1">
        <w:t>’</w:t>
      </w:r>
      <w:r w:rsidRPr="00701261">
        <w:t>est</w:t>
      </w:r>
      <w:proofErr w:type="spellEnd"/>
      <w:r w:rsidRPr="00701261">
        <w:t xml:space="preserve"> la </w:t>
      </w:r>
      <w:proofErr w:type="spellStart"/>
      <w:r w:rsidRPr="00701261">
        <w:t>fente</w:t>
      </w:r>
      <w:proofErr w:type="spellEnd"/>
      <w:r w:rsidRPr="00701261">
        <w:t xml:space="preserve"> </w:t>
      </w:r>
      <w:proofErr w:type="spellStart"/>
      <w:r w:rsidRPr="00701261">
        <w:t>discrète</w:t>
      </w:r>
      <w:proofErr w:type="spellEnd"/>
      <w:r w:rsidRPr="00701261">
        <w:t xml:space="preserve"> qui a le plus de </w:t>
      </w:r>
      <w:proofErr w:type="spellStart"/>
      <w:r w:rsidRPr="00701261">
        <w:t>succès</w:t>
      </w:r>
      <w:proofErr w:type="spellEnd"/>
      <w:r w:rsidR="00152B5D" w:rsidRPr="00701261">
        <w:t xml:space="preserve">. </w:t>
      </w:r>
      <w:r w:rsidRPr="00701261">
        <w:t xml:space="preserve">Les </w:t>
      </w:r>
      <w:proofErr w:type="spellStart"/>
      <w:r w:rsidRPr="00701261">
        <w:t>profilés</w:t>
      </w:r>
      <w:proofErr w:type="spellEnd"/>
      <w:r w:rsidRPr="00701261">
        <w:t xml:space="preserve"> de </w:t>
      </w:r>
      <w:proofErr w:type="spellStart"/>
      <w:r w:rsidRPr="00701261">
        <w:t>châssis</w:t>
      </w:r>
      <w:proofErr w:type="spellEnd"/>
      <w:r w:rsidRPr="00701261">
        <w:t xml:space="preserve"> </w:t>
      </w:r>
      <w:proofErr w:type="spellStart"/>
      <w:r w:rsidRPr="00701261">
        <w:t>s</w:t>
      </w:r>
      <w:r w:rsidR="001F6AD1">
        <w:t>’</w:t>
      </w:r>
      <w:r w:rsidRPr="00701261">
        <w:t>affinent</w:t>
      </w:r>
      <w:proofErr w:type="spellEnd"/>
      <w:r w:rsidRPr="00701261">
        <w:t xml:space="preserve"> </w:t>
      </w:r>
      <w:proofErr w:type="spellStart"/>
      <w:r w:rsidRPr="00701261">
        <w:t>ou</w:t>
      </w:r>
      <w:proofErr w:type="spellEnd"/>
      <w:r w:rsidRPr="00701261">
        <w:t xml:space="preserve"> </w:t>
      </w:r>
      <w:proofErr w:type="spellStart"/>
      <w:r w:rsidRPr="00701261">
        <w:t>disparaissent</w:t>
      </w:r>
      <w:proofErr w:type="spellEnd"/>
      <w:r w:rsidRPr="00701261">
        <w:t xml:space="preserve"> </w:t>
      </w:r>
      <w:proofErr w:type="spellStart"/>
      <w:r w:rsidRPr="00701261">
        <w:t>dans</w:t>
      </w:r>
      <w:proofErr w:type="spellEnd"/>
      <w:r w:rsidRPr="00701261">
        <w:t xml:space="preserve"> </w:t>
      </w:r>
      <w:proofErr w:type="gramStart"/>
      <w:r w:rsidRPr="00701261">
        <w:t>un</w:t>
      </w:r>
      <w:proofErr w:type="gramEnd"/>
      <w:r w:rsidRPr="00701261">
        <w:t xml:space="preserve"> style </w:t>
      </w:r>
      <w:proofErr w:type="spellStart"/>
      <w:r w:rsidRPr="00701261">
        <w:t>minimaliste</w:t>
      </w:r>
      <w:proofErr w:type="spellEnd"/>
      <w:r w:rsidRPr="00701261">
        <w:t xml:space="preserve">, à </w:t>
      </w:r>
      <w:proofErr w:type="spellStart"/>
      <w:r w:rsidRPr="00701261">
        <w:t>tel</w:t>
      </w:r>
      <w:proofErr w:type="spellEnd"/>
      <w:r w:rsidRPr="00701261">
        <w:t xml:space="preserve"> point </w:t>
      </w:r>
      <w:proofErr w:type="spellStart"/>
      <w:r w:rsidRPr="00701261">
        <w:t>que</w:t>
      </w:r>
      <w:proofErr w:type="spellEnd"/>
      <w:r w:rsidRPr="00701261">
        <w:t xml:space="preserve"> </w:t>
      </w:r>
      <w:proofErr w:type="spellStart"/>
      <w:r w:rsidRPr="00701261">
        <w:t>vous</w:t>
      </w:r>
      <w:proofErr w:type="spellEnd"/>
      <w:r w:rsidRPr="00701261">
        <w:t xml:space="preserve"> ne </w:t>
      </w:r>
      <w:proofErr w:type="spellStart"/>
      <w:r w:rsidRPr="00701261">
        <w:t>voulez</w:t>
      </w:r>
      <w:proofErr w:type="spellEnd"/>
      <w:r w:rsidRPr="00701261">
        <w:t xml:space="preserve"> pas de </w:t>
      </w:r>
      <w:proofErr w:type="spellStart"/>
      <w:r w:rsidRPr="00701261">
        <w:t>système</w:t>
      </w:r>
      <w:proofErr w:type="spellEnd"/>
      <w:r w:rsidRPr="00701261">
        <w:t xml:space="preserve"> avec </w:t>
      </w:r>
      <w:proofErr w:type="spellStart"/>
      <w:r w:rsidRPr="00701261">
        <w:t>une</w:t>
      </w:r>
      <w:proofErr w:type="spellEnd"/>
      <w:r w:rsidRPr="00701261">
        <w:t xml:space="preserve"> grille </w:t>
      </w:r>
      <w:proofErr w:type="spellStart"/>
      <w:r w:rsidRPr="00701261">
        <w:t>contre</w:t>
      </w:r>
      <w:proofErr w:type="spellEnd"/>
      <w:r w:rsidRPr="00701261">
        <w:t xml:space="preserve"> </w:t>
      </w:r>
      <w:proofErr w:type="spellStart"/>
      <w:r w:rsidRPr="00701261">
        <w:t>vos</w:t>
      </w:r>
      <w:proofErr w:type="spellEnd"/>
      <w:r w:rsidRPr="00701261">
        <w:t xml:space="preserve"> </w:t>
      </w:r>
      <w:proofErr w:type="spellStart"/>
      <w:r w:rsidRPr="00701261">
        <w:t>châssis</w:t>
      </w:r>
      <w:proofErr w:type="spellEnd"/>
      <w:r w:rsidRPr="00701261">
        <w:t xml:space="preserve">. </w:t>
      </w:r>
      <w:r w:rsidRPr="00701261">
        <w:rPr>
          <w:lang w:val="nl-BE"/>
        </w:rPr>
        <w:t>Quelle est donc la nouveauté du produit ? Eh bien, el</w:t>
      </w:r>
      <w:r w:rsidR="000C2C01">
        <w:rPr>
          <w:lang w:val="nl-BE"/>
        </w:rPr>
        <w:t xml:space="preserve">le réside dans le soubassement avec </w:t>
      </w:r>
      <w:r w:rsidRPr="00701261">
        <w:rPr>
          <w:lang w:val="nl-BE"/>
        </w:rPr>
        <w:t>le nouvel élément intermédiaire en inox</w:t>
      </w:r>
      <w:r w:rsidR="00152B5D" w:rsidRPr="00152B5D">
        <w:rPr>
          <w:lang w:val="nl-BE"/>
        </w:rPr>
        <w:t>.</w:t>
      </w:r>
    </w:p>
    <w:p w14:paraId="546CBA7E" w14:textId="4261BDB9" w:rsidR="00152B5D" w:rsidRPr="00152B5D" w:rsidRDefault="00701261" w:rsidP="00152B5D">
      <w:pPr>
        <w:rPr>
          <w:b/>
          <w:lang w:val="nl-BE"/>
        </w:rPr>
      </w:pPr>
      <w:r w:rsidRPr="00701261">
        <w:rPr>
          <w:b/>
          <w:lang w:val="nl-BE"/>
        </w:rPr>
        <w:t>Évacuation efficace de l</w:t>
      </w:r>
      <w:r w:rsidR="001F6AD1">
        <w:rPr>
          <w:b/>
          <w:lang w:val="nl-BE"/>
        </w:rPr>
        <w:t>’</w:t>
      </w:r>
      <w:r w:rsidRPr="00701261">
        <w:rPr>
          <w:b/>
          <w:lang w:val="nl-BE"/>
        </w:rPr>
        <w:t>eau d</w:t>
      </w:r>
      <w:r w:rsidR="001F6AD1">
        <w:rPr>
          <w:b/>
          <w:lang w:val="nl-BE"/>
        </w:rPr>
        <w:t>’</w:t>
      </w:r>
      <w:r w:rsidRPr="00701261">
        <w:rPr>
          <w:b/>
          <w:lang w:val="nl-BE"/>
        </w:rPr>
        <w:t>infiltration</w:t>
      </w:r>
      <w:r w:rsidR="00152B5D" w:rsidRPr="00152B5D">
        <w:rPr>
          <w:b/>
          <w:lang w:val="nl-BE"/>
        </w:rPr>
        <w:br/>
      </w:r>
      <w:r w:rsidRPr="00701261">
        <w:rPr>
          <w:lang w:val="nl-BE"/>
        </w:rPr>
        <w:t>L</w:t>
      </w:r>
      <w:r w:rsidR="001F6AD1">
        <w:rPr>
          <w:lang w:val="nl-BE"/>
        </w:rPr>
        <w:t>’</w:t>
      </w:r>
      <w:r w:rsidRPr="00701261">
        <w:rPr>
          <w:lang w:val="nl-BE"/>
        </w:rPr>
        <w:t xml:space="preserve">élément intermédiaire Euroline Barrier-free Living, lisez Euroline BFL </w:t>
      </w:r>
      <w:r>
        <w:rPr>
          <w:i/>
          <w:color w:val="FF0000"/>
          <w:lang w:val="nl-BE"/>
        </w:rPr>
        <w:t>(Image 5 &amp; Image</w:t>
      </w:r>
      <w:r w:rsidR="00113ABB" w:rsidRPr="00113ABB">
        <w:rPr>
          <w:i/>
          <w:color w:val="FF0000"/>
          <w:lang w:val="nl-BE"/>
        </w:rPr>
        <w:t xml:space="preserve"> 6</w:t>
      </w:r>
      <w:r>
        <w:rPr>
          <w:i/>
          <w:color w:val="FF0000"/>
          <w:lang w:val="nl-BE"/>
        </w:rPr>
        <w:t xml:space="preserve"> vous montrent l</w:t>
      </w:r>
      <w:r w:rsidR="001F6AD1">
        <w:rPr>
          <w:i/>
          <w:color w:val="FF0000"/>
          <w:lang w:val="nl-BE"/>
        </w:rPr>
        <w:t>’</w:t>
      </w:r>
      <w:r>
        <w:rPr>
          <w:i/>
          <w:color w:val="FF0000"/>
          <w:lang w:val="nl-BE"/>
        </w:rPr>
        <w:t>élément intermédiaire sur le caniveau Euroline Discret Inox qui est disponible en 2 hauteurs de construction)</w:t>
      </w:r>
      <w:r w:rsidR="00152B5D" w:rsidRPr="00152B5D">
        <w:rPr>
          <w:lang w:val="nl-BE"/>
        </w:rPr>
        <w:t xml:space="preserve">, </w:t>
      </w:r>
      <w:r w:rsidR="009B63C1" w:rsidRPr="009B63C1">
        <w:rPr>
          <w:lang w:val="nl-BE"/>
        </w:rPr>
        <w:t xml:space="preserve">fixe la membrane EPDM </w:t>
      </w:r>
      <w:r w:rsidR="000C2C01">
        <w:rPr>
          <w:lang w:val="nl-BE"/>
        </w:rPr>
        <w:t xml:space="preserve">provenant de </w:t>
      </w:r>
      <w:r w:rsidR="009B63C1" w:rsidRPr="009B63C1">
        <w:rPr>
          <w:lang w:val="nl-BE"/>
        </w:rPr>
        <w:t>sous le châssis dans le caniveau en béton polyester. Le profilé d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infiltration d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 xml:space="preserve">eau continu et </w:t>
      </w:r>
      <w:r w:rsidR="000C2C01">
        <w:rPr>
          <w:lang w:val="nl-BE"/>
        </w:rPr>
        <w:t xml:space="preserve">les </w:t>
      </w:r>
      <w:r w:rsidR="009B63C1" w:rsidRPr="009B63C1">
        <w:rPr>
          <w:lang w:val="nl-BE"/>
        </w:rPr>
        <w:t>orifices d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écoulement supplémentaires assurent l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évacuation de l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eau d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infiltration des profil</w:t>
      </w:r>
      <w:r w:rsidR="000C2C01">
        <w:rPr>
          <w:lang w:val="nl-BE"/>
        </w:rPr>
        <w:t xml:space="preserve">és de châssis dans le caniveau. </w:t>
      </w:r>
      <w:r w:rsidR="009B63C1" w:rsidRPr="009B63C1">
        <w:rPr>
          <w:lang w:val="nl-BE"/>
        </w:rPr>
        <w:t>On appe</w:t>
      </w:r>
      <w:r w:rsidR="000C2C01">
        <w:rPr>
          <w:lang w:val="nl-BE"/>
        </w:rPr>
        <w:t xml:space="preserve">lle cela le drainage secondaire.    </w:t>
      </w:r>
      <w:r w:rsidR="009B63C1" w:rsidRPr="009B63C1">
        <w:rPr>
          <w:lang w:val="nl-BE"/>
        </w:rPr>
        <w:t xml:space="preserve"> </w:t>
      </w:r>
      <w:r w:rsidR="000C2C01">
        <w:rPr>
          <w:lang w:val="nl-BE"/>
        </w:rPr>
        <w:t>L</w:t>
      </w:r>
      <w:r w:rsidR="009B63C1" w:rsidRPr="009B63C1">
        <w:rPr>
          <w:lang w:val="nl-BE"/>
        </w:rPr>
        <w:t>e drainage primaire des pluies s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 xml:space="preserve">effectue via la fente visible, formée par la rehausse en inox. La fente est encastrée </w:t>
      </w:r>
      <w:r w:rsidR="00D85E9C">
        <w:rPr>
          <w:lang w:val="nl-BE"/>
        </w:rPr>
        <w:t xml:space="preserve">de </w:t>
      </w:r>
      <w:r w:rsidR="009B63C1" w:rsidRPr="009B63C1">
        <w:rPr>
          <w:lang w:val="nl-BE"/>
        </w:rPr>
        <w:t>2 à 5 mm dans le revêtement (carrelé) choisi qui se situe déjà lui-même sous le rejet d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 xml:space="preserve">eau du mur. </w:t>
      </w:r>
      <w:r w:rsidR="009B63C1">
        <w:rPr>
          <w:lang w:val="nl-BE"/>
        </w:rPr>
        <w:t>L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eau n</w:t>
      </w:r>
      <w:r w:rsidR="001F6AD1">
        <w:rPr>
          <w:lang w:val="nl-BE"/>
        </w:rPr>
        <w:t>’</w:t>
      </w:r>
      <w:r w:rsidR="000C2C01">
        <w:rPr>
          <w:lang w:val="nl-BE"/>
        </w:rPr>
        <w:t xml:space="preserve">a ainsi plus </w:t>
      </w:r>
      <w:r w:rsidR="009B63C1" w:rsidRPr="009B63C1">
        <w:rPr>
          <w:lang w:val="nl-BE"/>
        </w:rPr>
        <w:t>aucune chance de pénétrer à l</w:t>
      </w:r>
      <w:r w:rsidR="001F6AD1">
        <w:rPr>
          <w:lang w:val="nl-BE"/>
        </w:rPr>
        <w:t>’</w:t>
      </w:r>
      <w:r w:rsidR="009B63C1" w:rsidRPr="009B63C1">
        <w:rPr>
          <w:lang w:val="nl-BE"/>
        </w:rPr>
        <w:t>intérieur</w:t>
      </w:r>
      <w:r w:rsidR="00152B5D" w:rsidRPr="00152B5D">
        <w:rPr>
          <w:lang w:val="nl-BE"/>
        </w:rPr>
        <w:t>.</w:t>
      </w:r>
    </w:p>
    <w:p w14:paraId="46BDFBF3" w14:textId="6B8E5D23" w:rsidR="00152B5D" w:rsidRPr="005A3DBA" w:rsidRDefault="009B63C1" w:rsidP="00152B5D">
      <w:pPr>
        <w:rPr>
          <w:lang w:val="nl-BE"/>
        </w:rPr>
      </w:pPr>
      <w:r w:rsidRPr="009B63C1">
        <w:rPr>
          <w:b/>
          <w:lang w:val="nl-BE"/>
        </w:rPr>
        <w:lastRenderedPageBreak/>
        <w:t>Le revêtement incliné s</w:t>
      </w:r>
      <w:r w:rsidR="001F6AD1">
        <w:rPr>
          <w:b/>
          <w:lang w:val="nl-BE"/>
        </w:rPr>
        <w:t>’</w:t>
      </w:r>
      <w:r w:rsidRPr="009B63C1">
        <w:rPr>
          <w:b/>
          <w:lang w:val="nl-BE"/>
        </w:rPr>
        <w:t>écarte de la maison</w:t>
      </w:r>
      <w:r w:rsidR="00152B5D" w:rsidRPr="00152B5D">
        <w:rPr>
          <w:b/>
          <w:lang w:val="nl-BE"/>
        </w:rPr>
        <w:br/>
      </w:r>
      <w:r w:rsidRPr="009B63C1">
        <w:rPr>
          <w:lang w:val="nl-BE"/>
        </w:rPr>
        <w:t>Le revêtement extérieur présente une pente orientée de préférence vers le jardin, s</w:t>
      </w:r>
      <w:r w:rsidR="001F6AD1">
        <w:rPr>
          <w:lang w:val="nl-BE"/>
        </w:rPr>
        <w:t>’</w:t>
      </w:r>
      <w:r w:rsidRPr="009B63C1">
        <w:rPr>
          <w:lang w:val="nl-BE"/>
        </w:rPr>
        <w:t>écartant de la maison, avec une inclinaison de 1 cm par mètre. Ainsi, l</w:t>
      </w:r>
      <w:r w:rsidR="001F6AD1">
        <w:rPr>
          <w:lang w:val="nl-BE"/>
        </w:rPr>
        <w:t>’</w:t>
      </w:r>
      <w:r w:rsidRPr="009B63C1">
        <w:rPr>
          <w:lang w:val="nl-BE"/>
        </w:rPr>
        <w:t>eau ne stagne pas sur votre terrasse.</w:t>
      </w:r>
      <w:r w:rsidR="00152B5D" w:rsidRPr="00152B5D">
        <w:rPr>
          <w:lang w:val="nl-BE"/>
        </w:rPr>
        <w:t xml:space="preserve"> </w:t>
      </w:r>
      <w:r w:rsidR="00B04D43" w:rsidRPr="001F6AD1">
        <w:rPr>
          <w:lang w:val="nl-BE"/>
        </w:rPr>
        <w:t>Là où le revêtement s</w:t>
      </w:r>
      <w:r w:rsidR="001F6AD1">
        <w:rPr>
          <w:lang w:val="nl-BE"/>
        </w:rPr>
        <w:t>’</w:t>
      </w:r>
      <w:r w:rsidR="00B04D43" w:rsidRPr="001F6AD1">
        <w:rPr>
          <w:lang w:val="nl-BE"/>
        </w:rPr>
        <w:t>arrête et atteint le gazon ou le parterre</w:t>
      </w:r>
      <w:r w:rsidR="00130D7F" w:rsidRPr="001F6AD1">
        <w:rPr>
          <w:lang w:val="nl-BE"/>
        </w:rPr>
        <w:t xml:space="preserve"> </w:t>
      </w:r>
      <w:r w:rsidR="00B04D43" w:rsidRPr="001F6AD1">
        <w:rPr>
          <w:i/>
          <w:color w:val="FF0000"/>
          <w:lang w:val="nl-BE"/>
        </w:rPr>
        <w:t>(Image</w:t>
      </w:r>
      <w:r w:rsidR="00130D7F" w:rsidRPr="001F6AD1">
        <w:rPr>
          <w:i/>
          <w:color w:val="FF0000"/>
          <w:lang w:val="nl-BE"/>
        </w:rPr>
        <w:t xml:space="preserve"> 7)</w:t>
      </w:r>
      <w:r w:rsidR="00B04D43" w:rsidRPr="001F6AD1">
        <w:rPr>
          <w:lang w:val="nl-BE"/>
        </w:rPr>
        <w:t>, vous pouvez toujours poser l</w:t>
      </w:r>
      <w:r w:rsidR="001F6AD1">
        <w:rPr>
          <w:lang w:val="nl-BE"/>
        </w:rPr>
        <w:t>’</w:t>
      </w:r>
      <w:r w:rsidR="00B04D43" w:rsidRPr="001F6AD1">
        <w:rPr>
          <w:lang w:val="nl-BE"/>
        </w:rPr>
        <w:t xml:space="preserve">Euroline Discret Inox dans son application traditionnelle (caniveau avec rehausse), de manière parfaitement parallèle à la ligne </w:t>
      </w:r>
      <w:r w:rsidR="00046FE6">
        <w:rPr>
          <w:lang w:val="nl-BE"/>
        </w:rPr>
        <w:t xml:space="preserve">de </w:t>
      </w:r>
      <w:r w:rsidR="00B04D43" w:rsidRPr="001F6AD1">
        <w:rPr>
          <w:lang w:val="nl-BE"/>
        </w:rPr>
        <w:t xml:space="preserve">la façade ou </w:t>
      </w:r>
      <w:r w:rsidR="00046FE6">
        <w:rPr>
          <w:lang w:val="nl-BE"/>
        </w:rPr>
        <w:t xml:space="preserve">de </w:t>
      </w:r>
      <w:r w:rsidR="00B04D43" w:rsidRPr="001F6AD1">
        <w:rPr>
          <w:lang w:val="nl-BE"/>
        </w:rPr>
        <w:t xml:space="preserve">la baie vitrée... </w:t>
      </w:r>
      <w:r w:rsidR="00046FE6" w:rsidRPr="005A3DBA">
        <w:rPr>
          <w:lang w:val="nl-BE"/>
        </w:rPr>
        <w:t>u</w:t>
      </w:r>
      <w:r w:rsidR="00B04D43" w:rsidRPr="005A3DBA">
        <w:rPr>
          <w:lang w:val="nl-BE"/>
        </w:rPr>
        <w:t>nique et très stylé. Ce</w:t>
      </w:r>
      <w:r w:rsidR="00D85E9C" w:rsidRPr="005A3DBA">
        <w:rPr>
          <w:lang w:val="nl-BE"/>
        </w:rPr>
        <w:t>ci</w:t>
      </w:r>
      <w:r w:rsidR="00B04D43" w:rsidRPr="005A3DBA">
        <w:rPr>
          <w:lang w:val="nl-BE"/>
        </w:rPr>
        <w:t xml:space="preserve"> n</w:t>
      </w:r>
      <w:r w:rsidR="001F6AD1" w:rsidRPr="005A3DBA">
        <w:rPr>
          <w:lang w:val="nl-BE"/>
        </w:rPr>
        <w:t>’</w:t>
      </w:r>
      <w:r w:rsidR="00B04D43" w:rsidRPr="005A3DBA">
        <w:rPr>
          <w:lang w:val="nl-BE"/>
        </w:rPr>
        <w:t>est qu</w:t>
      </w:r>
      <w:r w:rsidR="001F6AD1" w:rsidRPr="005A3DBA">
        <w:rPr>
          <w:lang w:val="nl-BE"/>
        </w:rPr>
        <w:t>’</w:t>
      </w:r>
      <w:r w:rsidR="00B04D43" w:rsidRPr="005A3DBA">
        <w:rPr>
          <w:lang w:val="nl-BE"/>
        </w:rPr>
        <w:t>une idée, le choix vous appartient !</w:t>
      </w:r>
    </w:p>
    <w:p w14:paraId="4E400BCC" w14:textId="6D2DAF02" w:rsidR="00152B5D" w:rsidRPr="001F6AD1" w:rsidRDefault="005D5DE8" w:rsidP="00CF0AF3">
      <w:r w:rsidRPr="005A3DBA">
        <w:rPr>
          <w:b/>
          <w:lang w:val="nl-BE"/>
        </w:rPr>
        <w:t>Intégration parfaite, peu importe le moment</w:t>
      </w:r>
      <w:r w:rsidR="00152B5D" w:rsidRPr="005A3DBA">
        <w:rPr>
          <w:b/>
          <w:lang w:val="nl-BE"/>
        </w:rPr>
        <w:br/>
      </w:r>
      <w:r w:rsidRPr="005A3DBA">
        <w:rPr>
          <w:lang w:val="nl-BE"/>
        </w:rPr>
        <w:t xml:space="preserve">Le nouveau système, le caniveau à fente avec élément intermédiaire, peut être intégré durant chaque phase de construction. </w:t>
      </w:r>
      <w:proofErr w:type="spellStart"/>
      <w:r w:rsidRPr="005D5DE8">
        <w:t>C</w:t>
      </w:r>
      <w:r w:rsidR="001F6AD1">
        <w:t>’</w:t>
      </w:r>
      <w:r w:rsidRPr="005D5DE8">
        <w:t>est</w:t>
      </w:r>
      <w:proofErr w:type="spellEnd"/>
      <w:r w:rsidRPr="005D5DE8">
        <w:t xml:space="preserve"> </w:t>
      </w:r>
      <w:proofErr w:type="spellStart"/>
      <w:r w:rsidRPr="005D5DE8">
        <w:t>rapide</w:t>
      </w:r>
      <w:proofErr w:type="spellEnd"/>
      <w:r w:rsidRPr="005D5DE8">
        <w:t xml:space="preserve">, </w:t>
      </w:r>
      <w:proofErr w:type="spellStart"/>
      <w:r w:rsidRPr="005D5DE8">
        <w:t>grâce</w:t>
      </w:r>
      <w:proofErr w:type="spellEnd"/>
      <w:r w:rsidRPr="005D5DE8">
        <w:t xml:space="preserve"> aux </w:t>
      </w:r>
      <w:proofErr w:type="spellStart"/>
      <w:r w:rsidRPr="005D5DE8">
        <w:t>abouts</w:t>
      </w:r>
      <w:proofErr w:type="spellEnd"/>
      <w:r w:rsidRPr="005D5DE8">
        <w:t xml:space="preserve"> fins qui ferment la </w:t>
      </w:r>
      <w:proofErr w:type="spellStart"/>
      <w:r w:rsidRPr="005D5DE8">
        <w:t>ligne</w:t>
      </w:r>
      <w:proofErr w:type="spellEnd"/>
      <w:r w:rsidRPr="005D5DE8">
        <w:t xml:space="preserve"> de </w:t>
      </w:r>
      <w:proofErr w:type="spellStart"/>
      <w:r w:rsidRPr="005D5DE8">
        <w:t>caniveau</w:t>
      </w:r>
      <w:proofErr w:type="spellEnd"/>
      <w:r w:rsidRPr="005D5DE8">
        <w:t xml:space="preserve"> aux </w:t>
      </w:r>
      <w:proofErr w:type="spellStart"/>
      <w:r w:rsidRPr="005D5DE8">
        <w:t>extrémités</w:t>
      </w:r>
      <w:proofErr w:type="spellEnd"/>
      <w:r w:rsidRPr="005D5DE8">
        <w:t xml:space="preserve"> </w:t>
      </w:r>
      <w:proofErr w:type="spellStart"/>
      <w:r w:rsidRPr="005D5DE8">
        <w:t>contre</w:t>
      </w:r>
      <w:proofErr w:type="spellEnd"/>
      <w:r w:rsidRPr="005D5DE8">
        <w:t xml:space="preserve"> les intrados. </w:t>
      </w:r>
      <w:proofErr w:type="gramStart"/>
      <w:r w:rsidRPr="005D5DE8">
        <w:t xml:space="preserve">Des </w:t>
      </w:r>
      <w:proofErr w:type="spellStart"/>
      <w:r w:rsidRPr="005D5DE8">
        <w:t>éléments</w:t>
      </w:r>
      <w:proofErr w:type="spellEnd"/>
      <w:r w:rsidRPr="005D5DE8">
        <w:t xml:space="preserve"> de coin existent </w:t>
      </w:r>
      <w:proofErr w:type="spellStart"/>
      <w:r w:rsidRPr="005D5DE8">
        <w:t>afin</w:t>
      </w:r>
      <w:proofErr w:type="spellEnd"/>
      <w:r w:rsidRPr="005D5DE8">
        <w:t xml:space="preserve"> de </w:t>
      </w:r>
      <w:proofErr w:type="spellStart"/>
      <w:r w:rsidRPr="005D5DE8">
        <w:t>permettre</w:t>
      </w:r>
      <w:proofErr w:type="spellEnd"/>
      <w:r w:rsidRPr="005D5DE8">
        <w:t xml:space="preserve"> </w:t>
      </w:r>
      <w:proofErr w:type="spellStart"/>
      <w:r w:rsidRPr="005D5DE8">
        <w:t>une</w:t>
      </w:r>
      <w:proofErr w:type="spellEnd"/>
      <w:r w:rsidRPr="005D5DE8">
        <w:t xml:space="preserve"> </w:t>
      </w:r>
      <w:proofErr w:type="spellStart"/>
      <w:r w:rsidRPr="005D5DE8">
        <w:t>évacuation</w:t>
      </w:r>
      <w:proofErr w:type="spellEnd"/>
      <w:r w:rsidRPr="005D5DE8">
        <w:t xml:space="preserve"> </w:t>
      </w:r>
      <w:proofErr w:type="spellStart"/>
      <w:r w:rsidRPr="005D5DE8">
        <w:t>optimale</w:t>
      </w:r>
      <w:proofErr w:type="spellEnd"/>
      <w:r w:rsidRPr="005D5DE8">
        <w:t xml:space="preserve"> </w:t>
      </w:r>
      <w:proofErr w:type="spellStart"/>
      <w:r w:rsidRPr="005D5DE8">
        <w:t>contre</w:t>
      </w:r>
      <w:proofErr w:type="spellEnd"/>
      <w:r w:rsidRPr="005D5DE8">
        <w:t xml:space="preserve"> les </w:t>
      </w:r>
      <w:proofErr w:type="spellStart"/>
      <w:r w:rsidRPr="005D5DE8">
        <w:t>châssis</w:t>
      </w:r>
      <w:proofErr w:type="spellEnd"/>
      <w:r w:rsidRPr="005D5DE8">
        <w:t xml:space="preserve"> </w:t>
      </w:r>
      <w:proofErr w:type="spellStart"/>
      <w:r w:rsidRPr="005D5DE8">
        <w:t>d</w:t>
      </w:r>
      <w:r w:rsidR="001F6AD1">
        <w:t>’</w:t>
      </w:r>
      <w:r w:rsidRPr="005D5DE8">
        <w:t>angle</w:t>
      </w:r>
      <w:proofErr w:type="spellEnd"/>
      <w:r w:rsidRPr="005D5DE8">
        <w:t>.</w:t>
      </w:r>
      <w:proofErr w:type="gramEnd"/>
      <w:r w:rsidRPr="005D5DE8">
        <w:t xml:space="preserve"> </w:t>
      </w:r>
      <w:proofErr w:type="gramStart"/>
      <w:r w:rsidRPr="005D5DE8">
        <w:t>Il</w:t>
      </w:r>
      <w:proofErr w:type="gramEnd"/>
      <w:r w:rsidRPr="005D5DE8">
        <w:t xml:space="preserve"> </w:t>
      </w:r>
      <w:proofErr w:type="spellStart"/>
      <w:r w:rsidRPr="005D5DE8">
        <w:t>peut</w:t>
      </w:r>
      <w:proofErr w:type="spellEnd"/>
      <w:r w:rsidRPr="005D5DE8">
        <w:t xml:space="preserve"> arriver </w:t>
      </w:r>
      <w:proofErr w:type="spellStart"/>
      <w:r w:rsidRPr="005D5DE8">
        <w:t>que</w:t>
      </w:r>
      <w:proofErr w:type="spellEnd"/>
      <w:r w:rsidRPr="005D5DE8">
        <w:t xml:space="preserve"> </w:t>
      </w:r>
      <w:proofErr w:type="spellStart"/>
      <w:r w:rsidRPr="005D5DE8">
        <w:t>l</w:t>
      </w:r>
      <w:r w:rsidR="001F6AD1">
        <w:t>’</w:t>
      </w:r>
      <w:r w:rsidRPr="005D5DE8">
        <w:t>entrepreneur</w:t>
      </w:r>
      <w:proofErr w:type="spellEnd"/>
      <w:r w:rsidR="00046FE6">
        <w:t>,</w:t>
      </w:r>
      <w:r w:rsidRPr="005D5DE8">
        <w:t xml:space="preserve"> </w:t>
      </w:r>
      <w:r w:rsidR="0033768E">
        <w:t>chargé</w:t>
      </w:r>
      <w:r w:rsidRPr="005D5DE8">
        <w:t xml:space="preserve"> du </w:t>
      </w:r>
      <w:proofErr w:type="spellStart"/>
      <w:r w:rsidRPr="005D5DE8">
        <w:t>gros</w:t>
      </w:r>
      <w:proofErr w:type="spellEnd"/>
      <w:r w:rsidRPr="005D5DE8">
        <w:t xml:space="preserve"> </w:t>
      </w:r>
      <w:proofErr w:type="spellStart"/>
      <w:r w:rsidRPr="005D5DE8">
        <w:t>œuvre</w:t>
      </w:r>
      <w:proofErr w:type="spellEnd"/>
      <w:r w:rsidR="00046FE6">
        <w:t>,</w:t>
      </w:r>
      <w:r w:rsidRPr="005D5DE8">
        <w:t xml:space="preserve"> pose la </w:t>
      </w:r>
      <w:proofErr w:type="spellStart"/>
      <w:r w:rsidRPr="005D5DE8">
        <w:t>ligne</w:t>
      </w:r>
      <w:proofErr w:type="spellEnd"/>
      <w:r w:rsidRPr="005D5DE8">
        <w:t xml:space="preserve"> de </w:t>
      </w:r>
      <w:proofErr w:type="spellStart"/>
      <w:r w:rsidRPr="005D5DE8">
        <w:t>caniveau</w:t>
      </w:r>
      <w:proofErr w:type="spellEnd"/>
      <w:r w:rsidRPr="005D5DE8">
        <w:t xml:space="preserve"> </w:t>
      </w:r>
      <w:proofErr w:type="spellStart"/>
      <w:r w:rsidRPr="005D5DE8">
        <w:t>en</w:t>
      </w:r>
      <w:proofErr w:type="spellEnd"/>
      <w:r w:rsidRPr="005D5DE8">
        <w:t xml:space="preserve"> </w:t>
      </w:r>
      <w:proofErr w:type="spellStart"/>
      <w:r w:rsidRPr="005D5DE8">
        <w:t>même</w:t>
      </w:r>
      <w:proofErr w:type="spellEnd"/>
      <w:r w:rsidRPr="005D5DE8">
        <w:t xml:space="preserve"> temps </w:t>
      </w:r>
      <w:proofErr w:type="spellStart"/>
      <w:r w:rsidRPr="005D5DE8">
        <w:t>que</w:t>
      </w:r>
      <w:proofErr w:type="spellEnd"/>
      <w:r w:rsidRPr="005D5DE8">
        <w:t xml:space="preserve"> la membrane EPDM. </w:t>
      </w:r>
      <w:proofErr w:type="gramStart"/>
      <w:r w:rsidRPr="005D5DE8">
        <w:t xml:space="preserve">Le plus </w:t>
      </w:r>
      <w:proofErr w:type="spellStart"/>
      <w:r w:rsidRPr="005D5DE8">
        <w:t>évident</w:t>
      </w:r>
      <w:proofErr w:type="spellEnd"/>
      <w:r w:rsidRPr="005D5DE8">
        <w:t xml:space="preserve"> </w:t>
      </w:r>
      <w:proofErr w:type="spellStart"/>
      <w:r w:rsidRPr="005D5DE8">
        <w:t>consiste</w:t>
      </w:r>
      <w:proofErr w:type="spellEnd"/>
      <w:r w:rsidRPr="005D5DE8">
        <w:t xml:space="preserve"> </w:t>
      </w:r>
      <w:proofErr w:type="spellStart"/>
      <w:r w:rsidRPr="005D5DE8">
        <w:t>toutefois</w:t>
      </w:r>
      <w:proofErr w:type="spellEnd"/>
      <w:r w:rsidRPr="005D5DE8">
        <w:t xml:space="preserve"> à </w:t>
      </w:r>
      <w:proofErr w:type="spellStart"/>
      <w:r w:rsidRPr="005D5DE8">
        <w:t>procéder</w:t>
      </w:r>
      <w:proofErr w:type="spellEnd"/>
      <w:r w:rsidRPr="005D5DE8">
        <w:t xml:space="preserve"> à </w:t>
      </w:r>
      <w:proofErr w:type="spellStart"/>
      <w:r w:rsidRPr="005D5DE8">
        <w:t>l</w:t>
      </w:r>
      <w:r w:rsidR="001F6AD1">
        <w:t>’</w:t>
      </w:r>
      <w:r w:rsidRPr="005D5DE8">
        <w:t>installation</w:t>
      </w:r>
      <w:proofErr w:type="spellEnd"/>
      <w:r w:rsidRPr="005D5DE8">
        <w:t xml:space="preserve"> </w:t>
      </w:r>
      <w:r w:rsidR="00046FE6">
        <w:t xml:space="preserve">de </w:t>
      </w:r>
      <w:proofErr w:type="spellStart"/>
      <w:r w:rsidR="00046FE6">
        <w:t>celle</w:t>
      </w:r>
      <w:proofErr w:type="spellEnd"/>
      <w:r w:rsidR="00046FE6">
        <w:t xml:space="preserve">-ci </w:t>
      </w:r>
      <w:proofErr w:type="spellStart"/>
      <w:r w:rsidR="00046FE6">
        <w:t>i</w:t>
      </w:r>
      <w:r w:rsidR="00046FE6" w:rsidRPr="005D5DE8">
        <w:t>mmédiatement</w:t>
      </w:r>
      <w:proofErr w:type="spellEnd"/>
      <w:r w:rsidR="00046FE6" w:rsidRPr="005D5DE8">
        <w:t xml:space="preserve"> </w:t>
      </w:r>
      <w:proofErr w:type="spellStart"/>
      <w:r w:rsidR="00046FE6">
        <w:t>ou</w:t>
      </w:r>
      <w:proofErr w:type="spellEnd"/>
      <w:r w:rsidR="00046FE6">
        <w:t xml:space="preserve"> </w:t>
      </w:r>
      <w:proofErr w:type="spellStart"/>
      <w:r w:rsidR="00046FE6">
        <w:t>quelques</w:t>
      </w:r>
      <w:proofErr w:type="spellEnd"/>
      <w:r w:rsidR="00046FE6">
        <w:t xml:space="preserve"> </w:t>
      </w:r>
      <w:proofErr w:type="spellStart"/>
      <w:r w:rsidR="00046FE6">
        <w:t>mois</w:t>
      </w:r>
      <w:proofErr w:type="spellEnd"/>
      <w:r w:rsidR="00046FE6">
        <w:t xml:space="preserve"> plus </w:t>
      </w:r>
      <w:proofErr w:type="spellStart"/>
      <w:r w:rsidR="00046FE6">
        <w:t>tard</w:t>
      </w:r>
      <w:proofErr w:type="spellEnd"/>
      <w:r w:rsidR="00046FE6">
        <w:t xml:space="preserve"> </w:t>
      </w:r>
      <w:r w:rsidRPr="005D5DE8">
        <w:t xml:space="preserve">après la pose des </w:t>
      </w:r>
      <w:proofErr w:type="spellStart"/>
      <w:r w:rsidR="0033768E">
        <w:t>châ</w:t>
      </w:r>
      <w:r>
        <w:t>ssis</w:t>
      </w:r>
      <w:proofErr w:type="spellEnd"/>
      <w:r>
        <w:t xml:space="preserve"> </w:t>
      </w:r>
      <w:r w:rsidRPr="005D5DE8">
        <w:rPr>
          <w:i/>
          <w:color w:val="FF0000"/>
        </w:rPr>
        <w:t>(Image 8)</w:t>
      </w:r>
      <w:r w:rsidRPr="005D5DE8">
        <w:t>.</w:t>
      </w:r>
      <w:proofErr w:type="gramEnd"/>
      <w:r w:rsidRPr="005D5DE8">
        <w:t xml:space="preserve"> La </w:t>
      </w:r>
      <w:proofErr w:type="spellStart"/>
      <w:r w:rsidRPr="005D5DE8">
        <w:t>seule</w:t>
      </w:r>
      <w:proofErr w:type="spellEnd"/>
      <w:r w:rsidRPr="005D5DE8">
        <w:t xml:space="preserve"> condition </w:t>
      </w:r>
      <w:proofErr w:type="spellStart"/>
      <w:proofErr w:type="gramStart"/>
      <w:r w:rsidRPr="005D5DE8">
        <w:t>est</w:t>
      </w:r>
      <w:proofErr w:type="spellEnd"/>
      <w:proofErr w:type="gramEnd"/>
      <w:r w:rsidRPr="005D5DE8">
        <w:t xml:space="preserve"> </w:t>
      </w:r>
      <w:proofErr w:type="spellStart"/>
      <w:r w:rsidRPr="005D5DE8">
        <w:t>que</w:t>
      </w:r>
      <w:proofErr w:type="spellEnd"/>
      <w:r w:rsidRPr="005D5DE8">
        <w:t xml:space="preserve"> la membrane EPDM </w:t>
      </w:r>
      <w:proofErr w:type="spellStart"/>
      <w:r w:rsidRPr="005D5DE8">
        <w:t>ait</w:t>
      </w:r>
      <w:proofErr w:type="spellEnd"/>
      <w:r w:rsidRPr="005D5DE8">
        <w:t xml:space="preserve"> </w:t>
      </w:r>
      <w:proofErr w:type="spellStart"/>
      <w:r w:rsidR="00046FE6" w:rsidRPr="005D5DE8">
        <w:t>parfaitement</w:t>
      </w:r>
      <w:proofErr w:type="spellEnd"/>
      <w:r w:rsidR="00046FE6" w:rsidRPr="005D5DE8">
        <w:t xml:space="preserve"> </w:t>
      </w:r>
      <w:proofErr w:type="spellStart"/>
      <w:r w:rsidRPr="005D5DE8">
        <w:t>été</w:t>
      </w:r>
      <w:proofErr w:type="spellEnd"/>
      <w:r w:rsidRPr="005D5DE8">
        <w:t xml:space="preserve"> </w:t>
      </w:r>
      <w:proofErr w:type="spellStart"/>
      <w:r w:rsidRPr="005D5DE8">
        <w:t>posée</w:t>
      </w:r>
      <w:proofErr w:type="spellEnd"/>
      <w:r w:rsidRPr="005D5DE8">
        <w:t xml:space="preserve">. Le </w:t>
      </w:r>
      <w:proofErr w:type="spellStart"/>
      <w:r w:rsidRPr="005D5DE8">
        <w:t>caniveau</w:t>
      </w:r>
      <w:proofErr w:type="spellEnd"/>
      <w:r w:rsidRPr="005D5DE8">
        <w:t xml:space="preserve"> </w:t>
      </w:r>
      <w:proofErr w:type="spellStart"/>
      <w:r w:rsidRPr="005D5DE8">
        <w:t>peut</w:t>
      </w:r>
      <w:proofErr w:type="spellEnd"/>
      <w:r w:rsidRPr="005D5DE8">
        <w:t xml:space="preserve"> par </w:t>
      </w:r>
      <w:proofErr w:type="spellStart"/>
      <w:r w:rsidRPr="005D5DE8">
        <w:t>exemple</w:t>
      </w:r>
      <w:proofErr w:type="spellEnd"/>
      <w:r w:rsidRPr="005D5DE8">
        <w:t xml:space="preserve"> </w:t>
      </w:r>
      <w:proofErr w:type="spellStart"/>
      <w:r w:rsidRPr="005D5DE8">
        <w:t>être</w:t>
      </w:r>
      <w:proofErr w:type="spellEnd"/>
      <w:r w:rsidRPr="005D5DE8">
        <w:t xml:space="preserve"> </w:t>
      </w:r>
      <w:proofErr w:type="spellStart"/>
      <w:r w:rsidRPr="005D5DE8">
        <w:t>posé</w:t>
      </w:r>
      <w:proofErr w:type="spellEnd"/>
      <w:r w:rsidRPr="005D5DE8">
        <w:t xml:space="preserve"> </w:t>
      </w:r>
      <w:proofErr w:type="spellStart"/>
      <w:r w:rsidRPr="005D5DE8">
        <w:t>par</w:t>
      </w:r>
      <w:proofErr w:type="spellEnd"/>
      <w:r w:rsidRPr="005D5DE8">
        <w:t xml:space="preserve"> </w:t>
      </w:r>
      <w:proofErr w:type="spellStart"/>
      <w:r w:rsidRPr="005D5DE8">
        <w:t>l</w:t>
      </w:r>
      <w:r w:rsidR="001F6AD1">
        <w:t>’</w:t>
      </w:r>
      <w:r w:rsidRPr="005D5DE8">
        <w:t>entrepreneur</w:t>
      </w:r>
      <w:proofErr w:type="spellEnd"/>
      <w:r w:rsidRPr="005D5DE8">
        <w:t xml:space="preserve"> </w:t>
      </w:r>
      <w:r w:rsidR="0033768E">
        <w:t xml:space="preserve">de </w:t>
      </w:r>
      <w:proofErr w:type="spellStart"/>
      <w:r w:rsidRPr="005D5DE8">
        <w:t>parcs</w:t>
      </w:r>
      <w:proofErr w:type="spellEnd"/>
      <w:r w:rsidRPr="005D5DE8">
        <w:t xml:space="preserve"> </w:t>
      </w:r>
      <w:proofErr w:type="gramStart"/>
      <w:r w:rsidRPr="005D5DE8">
        <w:t>et</w:t>
      </w:r>
      <w:proofErr w:type="gramEnd"/>
      <w:r w:rsidRPr="005D5DE8">
        <w:t xml:space="preserve"> </w:t>
      </w:r>
      <w:proofErr w:type="spellStart"/>
      <w:r w:rsidRPr="005D5DE8">
        <w:t>jardins</w:t>
      </w:r>
      <w:proofErr w:type="spellEnd"/>
      <w:r w:rsidRPr="005D5DE8">
        <w:t xml:space="preserve"> qui assure </w:t>
      </w:r>
      <w:proofErr w:type="spellStart"/>
      <w:r w:rsidRPr="005D5DE8">
        <w:t>l</w:t>
      </w:r>
      <w:r w:rsidR="001F6AD1">
        <w:t>’</w:t>
      </w:r>
      <w:r w:rsidRPr="005D5DE8">
        <w:t>aménagement</w:t>
      </w:r>
      <w:proofErr w:type="spellEnd"/>
      <w:r w:rsidRPr="005D5DE8">
        <w:t xml:space="preserve"> </w:t>
      </w:r>
      <w:proofErr w:type="spellStart"/>
      <w:r w:rsidR="00046FE6">
        <w:t>extérieur</w:t>
      </w:r>
      <w:proofErr w:type="spellEnd"/>
      <w:r w:rsidRPr="005D5DE8">
        <w:t xml:space="preserve">. Nous </w:t>
      </w:r>
      <w:proofErr w:type="spellStart"/>
      <w:r w:rsidRPr="005D5DE8">
        <w:t>travaillons</w:t>
      </w:r>
      <w:proofErr w:type="spellEnd"/>
      <w:r w:rsidRPr="005D5DE8">
        <w:t xml:space="preserve"> </w:t>
      </w:r>
      <w:proofErr w:type="spellStart"/>
      <w:r w:rsidRPr="005D5DE8">
        <w:t>dans</w:t>
      </w:r>
      <w:proofErr w:type="spellEnd"/>
      <w:r w:rsidRPr="005D5DE8">
        <w:t xml:space="preserve"> </w:t>
      </w:r>
      <w:proofErr w:type="gramStart"/>
      <w:r w:rsidRPr="005D5DE8">
        <w:t>un</w:t>
      </w:r>
      <w:proofErr w:type="gramEnd"/>
      <w:r w:rsidRPr="005D5DE8">
        <w:t xml:space="preserve"> </w:t>
      </w:r>
      <w:proofErr w:type="spellStart"/>
      <w:r w:rsidRPr="005D5DE8">
        <w:t>contexte</w:t>
      </w:r>
      <w:proofErr w:type="spellEnd"/>
      <w:r w:rsidRPr="005D5DE8">
        <w:t xml:space="preserve"> sans </w:t>
      </w:r>
      <w:proofErr w:type="spellStart"/>
      <w:r w:rsidRPr="005D5DE8">
        <w:t>seuil</w:t>
      </w:r>
      <w:proofErr w:type="spellEnd"/>
      <w:r w:rsidRPr="005D5DE8">
        <w:t xml:space="preserve"> entre </w:t>
      </w:r>
      <w:proofErr w:type="spellStart"/>
      <w:r w:rsidRPr="005D5DE8">
        <w:t>l</w:t>
      </w:r>
      <w:r w:rsidR="001F6AD1">
        <w:t>’</w:t>
      </w:r>
      <w:r w:rsidRPr="005D5DE8">
        <w:t>intérieur</w:t>
      </w:r>
      <w:proofErr w:type="spellEnd"/>
      <w:r w:rsidRPr="005D5DE8">
        <w:t xml:space="preserve"> et </w:t>
      </w:r>
      <w:proofErr w:type="spellStart"/>
      <w:r w:rsidRPr="005D5DE8">
        <w:t>l</w:t>
      </w:r>
      <w:r w:rsidR="001F6AD1">
        <w:t>’</w:t>
      </w:r>
      <w:r w:rsidRPr="005D5DE8">
        <w:t>extérieur</w:t>
      </w:r>
      <w:proofErr w:type="spellEnd"/>
      <w:r w:rsidRPr="005D5DE8">
        <w:t xml:space="preserve">, </w:t>
      </w:r>
      <w:proofErr w:type="spellStart"/>
      <w:r w:rsidRPr="005D5DE8">
        <w:t>mais</w:t>
      </w:r>
      <w:proofErr w:type="spellEnd"/>
      <w:r w:rsidRPr="005D5DE8">
        <w:t xml:space="preserve"> nous </w:t>
      </w:r>
      <w:proofErr w:type="spellStart"/>
      <w:r w:rsidRPr="005D5DE8">
        <w:t>parlons</w:t>
      </w:r>
      <w:proofErr w:type="spellEnd"/>
      <w:r w:rsidRPr="005D5DE8">
        <w:t xml:space="preserve"> </w:t>
      </w:r>
      <w:proofErr w:type="spellStart"/>
      <w:r w:rsidRPr="005D5DE8">
        <w:t>d</w:t>
      </w:r>
      <w:r w:rsidR="001F6AD1">
        <w:t>’</w:t>
      </w:r>
      <w:r w:rsidRPr="005D5DE8">
        <w:t>une</w:t>
      </w:r>
      <w:proofErr w:type="spellEnd"/>
      <w:r w:rsidRPr="005D5DE8">
        <w:t xml:space="preserve"> </w:t>
      </w:r>
      <w:proofErr w:type="spellStart"/>
      <w:r w:rsidRPr="005D5DE8">
        <w:t>terrasse</w:t>
      </w:r>
      <w:proofErr w:type="spellEnd"/>
      <w:r w:rsidRPr="005D5DE8">
        <w:t xml:space="preserve"> </w:t>
      </w:r>
      <w:proofErr w:type="spellStart"/>
      <w:r w:rsidRPr="005D5DE8">
        <w:t>située</w:t>
      </w:r>
      <w:proofErr w:type="spellEnd"/>
      <w:r w:rsidRPr="005D5DE8">
        <w:t xml:space="preserve"> </w:t>
      </w:r>
      <w:r w:rsidR="00CF0AF3">
        <w:t xml:space="preserve">plus haut par rapport au </w:t>
      </w:r>
      <w:proofErr w:type="spellStart"/>
      <w:r w:rsidR="00CF0AF3">
        <w:t>jardin</w:t>
      </w:r>
      <w:proofErr w:type="spellEnd"/>
      <w:r w:rsidR="00CF0AF3">
        <w:t>.</w:t>
      </w:r>
      <w:r w:rsidRPr="005D5DE8">
        <w:t xml:space="preserve"> </w:t>
      </w:r>
      <w:r w:rsidR="00CF0AF3" w:rsidRPr="005D5DE8">
        <w:rPr>
          <w:i/>
          <w:color w:val="FF0000"/>
        </w:rPr>
        <w:t xml:space="preserve">(Image </w:t>
      </w:r>
      <w:r w:rsidR="00CF0AF3">
        <w:rPr>
          <w:i/>
          <w:color w:val="FF0000"/>
        </w:rPr>
        <w:t>9</w:t>
      </w:r>
      <w:r w:rsidR="00046FE6">
        <w:rPr>
          <w:i/>
          <w:color w:val="FF0000"/>
        </w:rPr>
        <w:t xml:space="preserve">) </w:t>
      </w:r>
      <w:r w:rsidR="00CF0AF3">
        <w:t xml:space="preserve"> </w:t>
      </w:r>
      <w:proofErr w:type="spellStart"/>
      <w:r w:rsidR="00046FE6">
        <w:t>Vous</w:t>
      </w:r>
      <w:proofErr w:type="spellEnd"/>
      <w:r w:rsidR="00046FE6">
        <w:t xml:space="preserve"> </w:t>
      </w:r>
      <w:proofErr w:type="spellStart"/>
      <w:r w:rsidR="00046FE6">
        <w:t>vous</w:t>
      </w:r>
      <w:proofErr w:type="spellEnd"/>
      <w:r w:rsidR="00046FE6">
        <w:t xml:space="preserve"> </w:t>
      </w:r>
      <w:proofErr w:type="spellStart"/>
      <w:r w:rsidR="00046FE6">
        <w:t>trouvez</w:t>
      </w:r>
      <w:proofErr w:type="spellEnd"/>
      <w:r w:rsidR="00046FE6">
        <w:t xml:space="preserve"> </w:t>
      </w:r>
      <w:proofErr w:type="spellStart"/>
      <w:r w:rsidR="00046FE6">
        <w:t>ici</w:t>
      </w:r>
      <w:proofErr w:type="spellEnd"/>
      <w:r w:rsidR="00046FE6">
        <w:t xml:space="preserve"> avec </w:t>
      </w:r>
      <w:proofErr w:type="spellStart"/>
      <w:r w:rsidR="00046FE6">
        <w:t>une</w:t>
      </w:r>
      <w:proofErr w:type="spellEnd"/>
      <w:r w:rsidR="00046FE6">
        <w:t xml:space="preserve"> </w:t>
      </w:r>
      <w:proofErr w:type="spellStart"/>
      <w:r w:rsidR="00046FE6">
        <w:t>différence</w:t>
      </w:r>
      <w:proofErr w:type="spellEnd"/>
      <w:r w:rsidR="00046FE6">
        <w:t xml:space="preserve"> de </w:t>
      </w:r>
      <w:proofErr w:type="spellStart"/>
      <w:r w:rsidR="00046FE6">
        <w:t>niveau</w:t>
      </w:r>
      <w:proofErr w:type="spellEnd"/>
      <w:r w:rsidR="00046FE6">
        <w:t xml:space="preserve"> </w:t>
      </w:r>
      <w:proofErr w:type="spellStart"/>
      <w:r w:rsidR="00046FE6">
        <w:t>ou</w:t>
      </w:r>
      <w:proofErr w:type="spellEnd"/>
      <w:r w:rsidR="00046FE6">
        <w:t xml:space="preserve"> </w:t>
      </w:r>
      <w:proofErr w:type="spellStart"/>
      <w:r w:rsidR="00046FE6">
        <w:t>alors</w:t>
      </w:r>
      <w:proofErr w:type="spellEnd"/>
      <w:r w:rsidR="00046FE6">
        <w:t xml:space="preserve"> </w:t>
      </w:r>
      <w:proofErr w:type="spellStart"/>
      <w:r w:rsidR="00046FE6">
        <w:t>vous</w:t>
      </w:r>
      <w:proofErr w:type="spellEnd"/>
      <w:r w:rsidR="00046FE6">
        <w:t xml:space="preserve"> </w:t>
      </w:r>
      <w:proofErr w:type="spellStart"/>
      <w:r w:rsidR="00046FE6">
        <w:t>optez</w:t>
      </w:r>
      <w:proofErr w:type="spellEnd"/>
      <w:r w:rsidR="00046FE6">
        <w:t xml:space="preserve"> pour </w:t>
      </w:r>
      <w:proofErr w:type="spellStart"/>
      <w:r w:rsidR="00046FE6">
        <w:t>remettre</w:t>
      </w:r>
      <w:proofErr w:type="spellEnd"/>
      <w:r w:rsidR="00046FE6">
        <w:t xml:space="preserve"> </w:t>
      </w:r>
      <w:proofErr w:type="spellStart"/>
      <w:proofErr w:type="gramStart"/>
      <w:r w:rsidR="00046FE6">
        <w:t>ce</w:t>
      </w:r>
      <w:proofErr w:type="spellEnd"/>
      <w:proofErr w:type="gramEnd"/>
      <w:r w:rsidR="00046FE6">
        <w:t xml:space="preserve"> </w:t>
      </w:r>
      <w:proofErr w:type="spellStart"/>
      <w:r w:rsidR="00046FE6">
        <w:t>jardin</w:t>
      </w:r>
      <w:proofErr w:type="spellEnd"/>
      <w:r w:rsidR="00046FE6">
        <w:t xml:space="preserve"> à </w:t>
      </w:r>
      <w:proofErr w:type="spellStart"/>
      <w:r w:rsidR="00046FE6">
        <w:t>niveau</w:t>
      </w:r>
      <w:proofErr w:type="spellEnd"/>
      <w:r w:rsidR="00046FE6">
        <w:t xml:space="preserve">. </w:t>
      </w:r>
      <w:proofErr w:type="spellStart"/>
      <w:proofErr w:type="gramStart"/>
      <w:r w:rsidR="00046FE6">
        <w:t>U</w:t>
      </w:r>
      <w:r w:rsidRPr="00CF0AF3">
        <w:t>ne</w:t>
      </w:r>
      <w:proofErr w:type="spellEnd"/>
      <w:r w:rsidRPr="00CF0AF3">
        <w:t xml:space="preserve"> </w:t>
      </w:r>
      <w:proofErr w:type="spellStart"/>
      <w:r w:rsidRPr="00CF0AF3">
        <w:t>fois</w:t>
      </w:r>
      <w:proofErr w:type="spellEnd"/>
      <w:r w:rsidR="00046FE6">
        <w:t xml:space="preserve"> de plus</w:t>
      </w:r>
      <w:r w:rsidRPr="00CF0AF3">
        <w:t xml:space="preserve">, </w:t>
      </w:r>
      <w:r w:rsidR="00046FE6">
        <w:t xml:space="preserve">le </w:t>
      </w:r>
      <w:proofErr w:type="spellStart"/>
      <w:r w:rsidR="00046FE6">
        <w:t>choix</w:t>
      </w:r>
      <w:proofErr w:type="spellEnd"/>
      <w:r w:rsidR="00046FE6">
        <w:t xml:space="preserve"> </w:t>
      </w:r>
      <w:proofErr w:type="spellStart"/>
      <w:r w:rsidR="00046FE6">
        <w:t>vous</w:t>
      </w:r>
      <w:proofErr w:type="spellEnd"/>
      <w:r w:rsidR="00046FE6">
        <w:t xml:space="preserve"> </w:t>
      </w:r>
      <w:proofErr w:type="spellStart"/>
      <w:r w:rsidR="00046FE6">
        <w:t>appartient</w:t>
      </w:r>
      <w:proofErr w:type="spellEnd"/>
      <w:r w:rsidR="00CF0AF3" w:rsidRPr="00CF0AF3">
        <w:t>.</w:t>
      </w:r>
      <w:proofErr w:type="gramEnd"/>
    </w:p>
    <w:p w14:paraId="17126592" w14:textId="1795A137" w:rsidR="00152B5D" w:rsidRPr="00152B5D" w:rsidRDefault="004E4468" w:rsidP="001F6AD1">
      <w:pPr>
        <w:rPr>
          <w:b/>
          <w:lang w:val="nl-BE"/>
        </w:rPr>
      </w:pPr>
      <w:r w:rsidRPr="00E9511F">
        <w:rPr>
          <w:b/>
        </w:rPr>
        <w:t xml:space="preserve">Ce </w:t>
      </w:r>
      <w:proofErr w:type="spellStart"/>
      <w:r w:rsidRPr="00E9511F">
        <w:rPr>
          <w:b/>
        </w:rPr>
        <w:t>n’est</w:t>
      </w:r>
      <w:proofErr w:type="spellEnd"/>
      <w:r w:rsidRPr="00E9511F">
        <w:rPr>
          <w:b/>
        </w:rPr>
        <w:t xml:space="preserve"> pas </w:t>
      </w:r>
      <w:proofErr w:type="spellStart"/>
      <w:r w:rsidRPr="00E9511F">
        <w:rPr>
          <w:b/>
        </w:rPr>
        <w:t>seulement</w:t>
      </w:r>
      <w:proofErr w:type="spellEnd"/>
      <w:r w:rsidRPr="00E9511F">
        <w:rPr>
          <w:b/>
        </w:rPr>
        <w:t xml:space="preserve"> </w:t>
      </w:r>
      <w:proofErr w:type="spellStart"/>
      <w:r w:rsidRPr="00E9511F">
        <w:rPr>
          <w:b/>
        </w:rPr>
        <w:t>une</w:t>
      </w:r>
      <w:proofErr w:type="spellEnd"/>
      <w:r w:rsidRPr="00E9511F">
        <w:rPr>
          <w:b/>
        </w:rPr>
        <w:t xml:space="preserve"> question </w:t>
      </w:r>
      <w:proofErr w:type="spellStart"/>
      <w:r w:rsidR="0033768E">
        <w:rPr>
          <w:b/>
        </w:rPr>
        <w:t>d’</w:t>
      </w:r>
      <w:r w:rsidRPr="00E9511F">
        <w:rPr>
          <w:b/>
        </w:rPr>
        <w:t>esthétique</w:t>
      </w:r>
      <w:proofErr w:type="spellEnd"/>
      <w:r w:rsidR="00152B5D" w:rsidRPr="00E9511F">
        <w:rPr>
          <w:b/>
        </w:rPr>
        <w:t>...</w:t>
      </w:r>
      <w:r w:rsidR="00152B5D" w:rsidRPr="00E9511F">
        <w:rPr>
          <w:b/>
        </w:rPr>
        <w:br/>
      </w:r>
      <w:proofErr w:type="spellStart"/>
      <w:r w:rsidR="001F6AD1" w:rsidRPr="00E9511F">
        <w:t>Sachez</w:t>
      </w:r>
      <w:proofErr w:type="spellEnd"/>
      <w:r w:rsidR="001F6AD1" w:rsidRPr="00E9511F">
        <w:t xml:space="preserve"> </w:t>
      </w:r>
      <w:proofErr w:type="spellStart"/>
      <w:r w:rsidR="001F6AD1" w:rsidRPr="00E9511F">
        <w:t>que</w:t>
      </w:r>
      <w:proofErr w:type="spellEnd"/>
      <w:r w:rsidR="001F6AD1" w:rsidRPr="00E9511F">
        <w:t xml:space="preserve"> </w:t>
      </w:r>
      <w:proofErr w:type="spellStart"/>
      <w:r w:rsidR="001F6AD1" w:rsidRPr="00E9511F">
        <w:t>l’idée</w:t>
      </w:r>
      <w:proofErr w:type="spellEnd"/>
      <w:r w:rsidR="001F6AD1" w:rsidRPr="00E9511F">
        <w:t xml:space="preserve"> </w:t>
      </w:r>
      <w:proofErr w:type="spellStart"/>
      <w:r w:rsidR="001F6AD1" w:rsidRPr="00E9511F">
        <w:t>d’habiter</w:t>
      </w:r>
      <w:proofErr w:type="spellEnd"/>
      <w:r w:rsidR="001F6AD1" w:rsidRPr="00E9511F">
        <w:t xml:space="preserve"> de plain-pied </w:t>
      </w:r>
      <w:proofErr w:type="spellStart"/>
      <w:proofErr w:type="gramStart"/>
      <w:r w:rsidR="001F6AD1" w:rsidRPr="00E9511F">
        <w:t>est</w:t>
      </w:r>
      <w:proofErr w:type="spellEnd"/>
      <w:proofErr w:type="gramEnd"/>
      <w:r w:rsidR="001F6AD1" w:rsidRPr="00E9511F">
        <w:t xml:space="preserve"> </w:t>
      </w:r>
      <w:proofErr w:type="spellStart"/>
      <w:r w:rsidR="001F6AD1" w:rsidRPr="00E9511F">
        <w:t>également</w:t>
      </w:r>
      <w:proofErr w:type="spellEnd"/>
      <w:r w:rsidR="001F6AD1" w:rsidRPr="00E9511F">
        <w:t xml:space="preserve"> </w:t>
      </w:r>
      <w:proofErr w:type="spellStart"/>
      <w:r w:rsidR="001F6AD1" w:rsidRPr="00E9511F">
        <w:t>intéressante</w:t>
      </w:r>
      <w:proofErr w:type="spellEnd"/>
      <w:r w:rsidR="001F6AD1" w:rsidRPr="00E9511F">
        <w:t xml:space="preserve"> </w:t>
      </w:r>
      <w:proofErr w:type="spellStart"/>
      <w:r w:rsidR="0033768E">
        <w:t>lorsque</w:t>
      </w:r>
      <w:proofErr w:type="spellEnd"/>
      <w:r w:rsidR="0033768E">
        <w:t xml:space="preserve"> </w:t>
      </w:r>
      <w:proofErr w:type="spellStart"/>
      <w:r w:rsidR="001F6AD1" w:rsidRPr="00E9511F">
        <w:t>vous</w:t>
      </w:r>
      <w:proofErr w:type="spellEnd"/>
      <w:r w:rsidR="001F6AD1" w:rsidRPr="00E9511F">
        <w:t xml:space="preserve"> </w:t>
      </w:r>
      <w:proofErr w:type="spellStart"/>
      <w:r w:rsidR="001F6AD1" w:rsidRPr="00E9511F">
        <w:t>prendrez</w:t>
      </w:r>
      <w:proofErr w:type="spellEnd"/>
      <w:r w:rsidR="001F6AD1" w:rsidRPr="00E9511F">
        <w:t xml:space="preserve"> de </w:t>
      </w:r>
      <w:proofErr w:type="spellStart"/>
      <w:r w:rsidR="001F6AD1" w:rsidRPr="00E9511F">
        <w:t>l’âge</w:t>
      </w:r>
      <w:proofErr w:type="spellEnd"/>
      <w:r w:rsidR="001F6AD1" w:rsidRPr="00E9511F">
        <w:t xml:space="preserve"> </w:t>
      </w:r>
      <w:proofErr w:type="spellStart"/>
      <w:r w:rsidR="001F6AD1" w:rsidRPr="00E9511F">
        <w:t>en</w:t>
      </w:r>
      <w:proofErr w:type="spellEnd"/>
      <w:r w:rsidR="001F6AD1" w:rsidRPr="00E9511F">
        <w:t xml:space="preserve"> raison de </w:t>
      </w:r>
      <w:proofErr w:type="spellStart"/>
      <w:r w:rsidR="001F6AD1" w:rsidRPr="00E9511F">
        <w:t>l’accès</w:t>
      </w:r>
      <w:proofErr w:type="spellEnd"/>
      <w:r w:rsidR="001F6AD1" w:rsidRPr="00E9511F">
        <w:t xml:space="preserve"> </w:t>
      </w:r>
      <w:proofErr w:type="spellStart"/>
      <w:r w:rsidR="001F6AD1" w:rsidRPr="00E9511F">
        <w:t>aisé</w:t>
      </w:r>
      <w:proofErr w:type="spellEnd"/>
      <w:r w:rsidR="001F6AD1" w:rsidRPr="00E9511F">
        <w:t xml:space="preserve">. </w:t>
      </w:r>
      <w:r w:rsidR="001F6AD1" w:rsidRPr="001F6AD1">
        <w:rPr>
          <w:lang w:val="nl-BE"/>
        </w:rPr>
        <w:t>L</w:t>
      </w:r>
      <w:r w:rsidR="001F6AD1">
        <w:rPr>
          <w:lang w:val="nl-BE"/>
        </w:rPr>
        <w:t>’</w:t>
      </w:r>
      <w:r w:rsidR="001F6AD1" w:rsidRPr="001F6AD1">
        <w:rPr>
          <w:lang w:val="nl-BE"/>
        </w:rPr>
        <w:t>environnement extérieur devra donc être mis de préférence</w:t>
      </w:r>
      <w:r w:rsidR="0033768E" w:rsidRPr="0033768E">
        <w:rPr>
          <w:lang w:val="nl-BE"/>
        </w:rPr>
        <w:t xml:space="preserve"> </w:t>
      </w:r>
      <w:r w:rsidR="0033768E" w:rsidRPr="001F6AD1">
        <w:rPr>
          <w:lang w:val="nl-BE"/>
        </w:rPr>
        <w:t>à niveau</w:t>
      </w:r>
      <w:r w:rsidR="001F6AD1" w:rsidRPr="001F6AD1">
        <w:rPr>
          <w:lang w:val="nl-BE"/>
        </w:rPr>
        <w:t>. Notre concept de produit n</w:t>
      </w:r>
      <w:r w:rsidR="001F6AD1">
        <w:rPr>
          <w:lang w:val="nl-BE"/>
        </w:rPr>
        <w:t>’</w:t>
      </w:r>
      <w:r w:rsidR="001F6AD1" w:rsidRPr="001F6AD1">
        <w:rPr>
          <w:lang w:val="nl-BE"/>
        </w:rPr>
        <w:t>est d</w:t>
      </w:r>
      <w:r w:rsidR="001F6AD1">
        <w:rPr>
          <w:lang w:val="nl-BE"/>
        </w:rPr>
        <w:t>’</w:t>
      </w:r>
      <w:r w:rsidR="001F6AD1" w:rsidRPr="001F6AD1">
        <w:rPr>
          <w:lang w:val="nl-BE"/>
        </w:rPr>
        <w:t>ailleurs pas uniquement prisé dans la construction d</w:t>
      </w:r>
      <w:r w:rsidR="001F6AD1">
        <w:rPr>
          <w:lang w:val="nl-BE"/>
        </w:rPr>
        <w:t>’</w:t>
      </w:r>
      <w:r w:rsidR="001F6AD1" w:rsidRPr="001F6AD1">
        <w:rPr>
          <w:lang w:val="nl-BE"/>
        </w:rPr>
        <w:t>habitations modernes. Les architectes le prescrivent contre les châssis et dans les entrées de bâtiments publics : maisons de repos pour personnes âgées; bibliothèques</w:t>
      </w:r>
      <w:r w:rsidR="005A3DBA">
        <w:rPr>
          <w:lang w:val="nl-BE"/>
        </w:rPr>
        <w:t>,</w:t>
      </w:r>
      <w:r w:rsidR="001F6AD1" w:rsidRPr="001F6AD1">
        <w:rPr>
          <w:lang w:val="nl-BE"/>
        </w:rPr>
        <w:t xml:space="preserve">… </w:t>
      </w:r>
      <w:r w:rsidR="0033768E">
        <w:rPr>
          <w:lang w:val="nl-BE"/>
        </w:rPr>
        <w:t>Grâce à c</w:t>
      </w:r>
      <w:r w:rsidR="001F6AD1" w:rsidRPr="001F6AD1">
        <w:rPr>
          <w:lang w:val="nl-BE"/>
        </w:rPr>
        <w:t xml:space="preserve">ette expérience de passages très fréquentés </w:t>
      </w:r>
      <w:r w:rsidR="00C0199E">
        <w:rPr>
          <w:lang w:val="nl-BE"/>
        </w:rPr>
        <w:t xml:space="preserve">ceci </w:t>
      </w:r>
      <w:r w:rsidR="001F6AD1" w:rsidRPr="001F6AD1">
        <w:rPr>
          <w:lang w:val="nl-BE"/>
        </w:rPr>
        <w:t>nous permet de vous offrir un concept de produit durable pour votre habitation !</w:t>
      </w:r>
    </w:p>
    <w:p w14:paraId="782EDFEB" w14:textId="327D5EE1" w:rsidR="00553429" w:rsidRPr="00152B5D" w:rsidRDefault="00C0199E" w:rsidP="00152B5D">
      <w:pPr>
        <w:rPr>
          <w:color w:val="FF0000"/>
          <w:lang w:val="nl-BE"/>
        </w:rPr>
      </w:pPr>
      <w:r w:rsidRPr="00880893">
        <w:rPr>
          <w:color w:val="FF0000"/>
          <w:lang w:val="nl-BE"/>
        </w:rPr>
        <w:t>Vues chronologiques</w:t>
      </w:r>
      <w:r w:rsidR="00152B5D" w:rsidRPr="00880893">
        <w:rPr>
          <w:color w:val="FF0000"/>
          <w:lang w:val="nl-BE"/>
        </w:rPr>
        <w:t>: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1.</w:t>
      </w:r>
      <w:r w:rsidRPr="00880893">
        <w:rPr>
          <w:color w:val="FF0000"/>
          <w:lang w:val="nl-BE"/>
        </w:rPr>
        <w:t>Photo_Ambiance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sensation_espace</w:t>
      </w:r>
      <w:r w:rsidR="00553429" w:rsidRPr="00880893">
        <w:rPr>
          <w:color w:val="FF0000"/>
          <w:lang w:val="nl-BE"/>
        </w:rPr>
        <w:t>_copyrights_Hendrik_Biegs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2.ACO_</w:t>
      </w:r>
      <w:r w:rsidRPr="00880893">
        <w:rPr>
          <w:color w:val="FF0000"/>
          <w:lang w:val="nl-BE"/>
        </w:rPr>
        <w:t>dessins_pose_Euroline_BFL_avec</w:t>
      </w:r>
      <w:r w:rsidR="00553429" w:rsidRPr="00880893">
        <w:rPr>
          <w:color w:val="FF0000"/>
          <w:lang w:val="nl-BE"/>
        </w:rPr>
        <w:t>_Euroline_Discret_Inox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3.ACO_</w:t>
      </w:r>
      <w:r w:rsidRPr="00880893">
        <w:rPr>
          <w:color w:val="FF0000"/>
          <w:lang w:val="nl-BE"/>
        </w:rPr>
        <w:t>Interieur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se_prolonge_vers_exterieur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avec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drainage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discret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4.</w:t>
      </w:r>
      <w:r w:rsidRPr="00880893">
        <w:rPr>
          <w:color w:val="FF0000"/>
          <w:lang w:val="nl-BE"/>
        </w:rPr>
        <w:t>Caniveau_a_fente_ACO_Euroline_Discre</w:t>
      </w:r>
      <w:r w:rsidR="00553429" w:rsidRPr="00880893">
        <w:rPr>
          <w:color w:val="FF0000"/>
          <w:lang w:val="nl-BE"/>
        </w:rPr>
        <w:t>t_Inox_traditionel_</w:t>
      </w:r>
      <w:r w:rsidRPr="00880893">
        <w:rPr>
          <w:color w:val="FF0000"/>
          <w:lang w:val="nl-BE"/>
        </w:rPr>
        <w:t>encastre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5.</w:t>
      </w:r>
      <w:r w:rsidRPr="00880893">
        <w:rPr>
          <w:color w:val="FF0000"/>
          <w:lang w:val="nl-BE"/>
        </w:rPr>
        <w:t>Rendement</w:t>
      </w:r>
      <w:r w:rsidR="00553429" w:rsidRPr="00880893">
        <w:rPr>
          <w:color w:val="FF0000"/>
          <w:lang w:val="nl-BE"/>
        </w:rPr>
        <w:t>_ACO_Euroline_BFL_</w:t>
      </w:r>
      <w:r w:rsidRPr="00880893">
        <w:rPr>
          <w:color w:val="FF0000"/>
          <w:lang w:val="nl-BE"/>
        </w:rPr>
        <w:t>element_intermediaire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6.</w:t>
      </w:r>
      <w:r w:rsidRPr="00880893">
        <w:rPr>
          <w:color w:val="FF0000"/>
          <w:lang w:val="nl-BE"/>
        </w:rPr>
        <w:t>Rendement</w:t>
      </w:r>
      <w:r w:rsidR="00553429" w:rsidRPr="00880893">
        <w:rPr>
          <w:color w:val="FF0000"/>
          <w:lang w:val="nl-BE"/>
        </w:rPr>
        <w:t>_ACO_Discret_Inox_</w:t>
      </w:r>
      <w:r w:rsidRPr="00880893">
        <w:rPr>
          <w:color w:val="FF0000"/>
          <w:lang w:val="nl-BE"/>
        </w:rPr>
        <w:t>caniveau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en</w:t>
      </w:r>
      <w:r w:rsidR="00553429" w:rsidRPr="00880893">
        <w:rPr>
          <w:color w:val="FF0000"/>
          <w:lang w:val="nl-BE"/>
        </w:rPr>
        <w:t>_2_</w:t>
      </w:r>
      <w:r w:rsidRPr="00880893">
        <w:rPr>
          <w:color w:val="FF0000"/>
          <w:lang w:val="nl-BE"/>
        </w:rPr>
        <w:t>hauteurs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standard</w:t>
      </w:r>
      <w:r w:rsidR="00553429" w:rsidRPr="00880893">
        <w:rPr>
          <w:color w:val="FF0000"/>
          <w:lang w:val="nl-BE"/>
        </w:rPr>
        <w:t>_</w:t>
      </w:r>
      <w:r w:rsidRPr="00880893">
        <w:rPr>
          <w:color w:val="FF0000"/>
          <w:lang w:val="nl-BE"/>
        </w:rPr>
        <w:t>pourvu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element_intermediaire_</w:t>
      </w:r>
      <w:r w:rsidR="00553429" w:rsidRPr="00880893">
        <w:rPr>
          <w:color w:val="FF0000"/>
          <w:lang w:val="nl-BE"/>
        </w:rPr>
        <w:t>Euroline_BFL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7.</w:t>
      </w:r>
      <w:r w:rsidR="00EC739A" w:rsidRPr="00880893">
        <w:rPr>
          <w:color w:val="FF0000"/>
          <w:lang w:val="nl-BE"/>
        </w:rPr>
        <w:t>Carrelages_terrasse</w:t>
      </w:r>
      <w:r w:rsidR="00553429" w:rsidRPr="00880893">
        <w:rPr>
          <w:color w:val="FF0000"/>
          <w:lang w:val="nl-BE"/>
        </w:rPr>
        <w:t>s_</w:t>
      </w:r>
      <w:r w:rsidR="00EC739A" w:rsidRPr="00880893">
        <w:rPr>
          <w:color w:val="FF0000"/>
          <w:lang w:val="nl-BE"/>
        </w:rPr>
        <w:t>dans_la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transition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vers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le</w:t>
      </w:r>
      <w:r w:rsidR="00553429" w:rsidRPr="00880893">
        <w:rPr>
          <w:color w:val="FF0000"/>
          <w:lang w:val="nl-BE"/>
        </w:rPr>
        <w:t>_gazon_</w:t>
      </w:r>
      <w:r w:rsidR="00EC739A" w:rsidRPr="00880893">
        <w:rPr>
          <w:color w:val="FF0000"/>
          <w:lang w:val="nl-BE"/>
        </w:rPr>
        <w:t>avec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le_caniveau_</w:t>
      </w:r>
      <w:r w:rsidR="00553429" w:rsidRPr="00880893">
        <w:rPr>
          <w:color w:val="FF0000"/>
          <w:lang w:val="nl-BE"/>
        </w:rPr>
        <w:t>ACO_Euroline_Discret_Inox</w:t>
      </w:r>
      <w:r w:rsidR="00EC739A" w:rsidRPr="00880893">
        <w:rPr>
          <w:color w:val="FF0000"/>
          <w:lang w:val="nl-BE"/>
        </w:rPr>
        <w:t xml:space="preserve"> </w:t>
      </w:r>
      <w:r w:rsidR="00152B5D" w:rsidRPr="00880893">
        <w:rPr>
          <w:color w:val="FF0000"/>
          <w:lang w:val="nl-BE"/>
        </w:rPr>
        <w:br/>
      </w:r>
      <w:r w:rsidR="00553429" w:rsidRPr="00880893">
        <w:rPr>
          <w:color w:val="FF0000"/>
          <w:lang w:val="nl-BE"/>
        </w:rPr>
        <w:t>8.</w:t>
      </w:r>
      <w:r w:rsidR="00EC739A" w:rsidRPr="00880893">
        <w:rPr>
          <w:color w:val="FF0000"/>
          <w:lang w:val="nl-BE"/>
        </w:rPr>
        <w:t>Combinaison</w:t>
      </w:r>
      <w:r w:rsidR="00553429" w:rsidRPr="00880893">
        <w:rPr>
          <w:color w:val="FF0000"/>
          <w:lang w:val="nl-BE"/>
        </w:rPr>
        <w:t>_in</w:t>
      </w:r>
      <w:r w:rsidR="00EC739A" w:rsidRPr="00880893">
        <w:rPr>
          <w:color w:val="FF0000"/>
          <w:lang w:val="nl-BE"/>
        </w:rPr>
        <w:t>terne</w:t>
      </w:r>
      <w:r w:rsidR="00553429" w:rsidRPr="00880893">
        <w:rPr>
          <w:color w:val="FF0000"/>
          <w:lang w:val="nl-BE"/>
        </w:rPr>
        <w:t>_ACO_Euroline_BFL_</w:t>
      </w:r>
      <w:r w:rsidR="00EC739A" w:rsidRPr="00880893">
        <w:rPr>
          <w:color w:val="FF0000"/>
          <w:lang w:val="nl-BE"/>
        </w:rPr>
        <w:t>avec</w:t>
      </w:r>
      <w:r w:rsidR="00553429" w:rsidRPr="00880893">
        <w:rPr>
          <w:color w:val="FF0000"/>
          <w:lang w:val="nl-BE"/>
        </w:rPr>
        <w:t>_</w:t>
      </w:r>
      <w:r w:rsidR="00EC739A" w:rsidRPr="00880893">
        <w:rPr>
          <w:color w:val="FF0000"/>
          <w:lang w:val="nl-BE"/>
        </w:rPr>
        <w:t>le_caniveau_Euroline_Discret_Inox</w:t>
      </w:r>
      <w:r w:rsidR="00553429" w:rsidRPr="00880893">
        <w:rPr>
          <w:color w:val="FF0000"/>
          <w:lang w:val="nl-BE"/>
        </w:rPr>
        <w:br/>
        <w:t>9.ACO_</w:t>
      </w:r>
      <w:r w:rsidR="00EC739A" w:rsidRPr="00880893">
        <w:rPr>
          <w:color w:val="FF0000"/>
          <w:lang w:val="nl-BE"/>
        </w:rPr>
        <w:t xml:space="preserve">habitation_de_plain-pied_sans_seuil avec _ la_terrasse </w:t>
      </w:r>
    </w:p>
    <w:sectPr w:rsidR="00553429" w:rsidRPr="00152B5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7F2B" w14:textId="77777777" w:rsidR="00CC421A" w:rsidRDefault="00CC421A" w:rsidP="008D06A5">
      <w:pPr>
        <w:spacing w:after="0" w:line="240" w:lineRule="auto"/>
      </w:pPr>
      <w:r>
        <w:separator/>
      </w:r>
    </w:p>
  </w:endnote>
  <w:endnote w:type="continuationSeparator" w:id="0">
    <w:p w14:paraId="5D528959" w14:textId="77777777" w:rsidR="00CC421A" w:rsidRDefault="00CC421A" w:rsidP="008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FBC4" w14:textId="6B626722" w:rsidR="009A3B11" w:rsidRPr="00F73805" w:rsidRDefault="00170513" w:rsidP="009A3B11">
    <w:pPr>
      <w:pStyle w:val="Footer"/>
      <w:jc w:val="center"/>
      <w:rPr>
        <w:sz w:val="20"/>
        <w:szCs w:val="20"/>
        <w:lang w:val="nl-BE"/>
      </w:rPr>
    </w:pPr>
    <w:r>
      <w:rPr>
        <w:b/>
        <w:color w:val="000000" w:themeColor="text1"/>
        <w:sz w:val="20"/>
        <w:szCs w:val="20"/>
        <w:lang w:val="nl-BE"/>
      </w:rPr>
      <w:t>ACO Passavant S.A</w:t>
    </w:r>
    <w:r w:rsidR="009A3B11" w:rsidRPr="00F73805">
      <w:rPr>
        <w:b/>
        <w:color w:val="000000" w:themeColor="text1"/>
        <w:sz w:val="20"/>
        <w:szCs w:val="20"/>
        <w:lang w:val="nl-BE"/>
      </w:rPr>
      <w:t xml:space="preserve">. | Preenakker 8, 1785 Merchtem | T. 052/38.17.70 | </w:t>
    </w:r>
    <w:hyperlink r:id="rId1" w:history="1">
      <w:r w:rsidR="00F73805" w:rsidRPr="00F73805">
        <w:rPr>
          <w:rStyle w:val="Hyperlink"/>
          <w:b/>
          <w:sz w:val="20"/>
          <w:szCs w:val="20"/>
          <w:lang w:val="nl-BE"/>
        </w:rPr>
        <w:t>info@aco.be</w:t>
      </w:r>
    </w:hyperlink>
    <w:r w:rsidR="00F73805" w:rsidRPr="00F73805">
      <w:rPr>
        <w:b/>
        <w:color w:val="000000" w:themeColor="text1"/>
        <w:sz w:val="20"/>
        <w:szCs w:val="20"/>
        <w:lang w:val="nl-BE"/>
      </w:rPr>
      <w:t xml:space="preserve"> | www.acogarden.be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5364F" w14:textId="77777777" w:rsidR="00CC421A" w:rsidRDefault="00CC421A" w:rsidP="008D06A5">
      <w:pPr>
        <w:spacing w:after="0" w:line="240" w:lineRule="auto"/>
      </w:pPr>
      <w:r>
        <w:separator/>
      </w:r>
    </w:p>
  </w:footnote>
  <w:footnote w:type="continuationSeparator" w:id="0">
    <w:p w14:paraId="0D2DB7B1" w14:textId="77777777" w:rsidR="00CC421A" w:rsidRDefault="00CC421A" w:rsidP="008D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A8DA" w14:textId="5674F612" w:rsidR="00170513" w:rsidRDefault="00170513" w:rsidP="00170513">
    <w:pPr>
      <w:pStyle w:val="Header"/>
      <w:jc w:val="center"/>
      <w:rPr>
        <w:sz w:val="20"/>
        <w:szCs w:val="24"/>
        <w:lang w:val="nl-BE"/>
      </w:rPr>
    </w:pPr>
    <w:r>
      <w:rPr>
        <w:sz w:val="20"/>
        <w:szCs w:val="24"/>
        <w:lang w:val="fr-FR"/>
      </w:rPr>
      <w:t>COMMUNIQUÉ DE PRESSE</w:t>
    </w:r>
    <w:r>
      <w:rPr>
        <w:sz w:val="20"/>
        <w:szCs w:val="24"/>
        <w:lang w:val="nl-BE"/>
      </w:rPr>
      <w:tab/>
    </w:r>
    <w:r>
      <w:rPr>
        <w:sz w:val="20"/>
        <w:szCs w:val="24"/>
        <w:lang w:val="nl-BE"/>
      </w:rPr>
      <w:tab/>
      <w:t xml:space="preserve">                                       01/08/2017</w:t>
    </w:r>
  </w:p>
  <w:p w14:paraId="2175EA17" w14:textId="24487A4D" w:rsidR="008D06A5" w:rsidRPr="00170513" w:rsidRDefault="008D06A5" w:rsidP="00170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46FE6"/>
    <w:rsid w:val="00052C03"/>
    <w:rsid w:val="000626E3"/>
    <w:rsid w:val="000708C8"/>
    <w:rsid w:val="000774EF"/>
    <w:rsid w:val="0008149E"/>
    <w:rsid w:val="000839E1"/>
    <w:rsid w:val="000C2C01"/>
    <w:rsid w:val="000E2EE1"/>
    <w:rsid w:val="000F3A36"/>
    <w:rsid w:val="00113ABB"/>
    <w:rsid w:val="001176BE"/>
    <w:rsid w:val="001302D9"/>
    <w:rsid w:val="00130D7F"/>
    <w:rsid w:val="00141A14"/>
    <w:rsid w:val="00152B5D"/>
    <w:rsid w:val="00170513"/>
    <w:rsid w:val="00185EFA"/>
    <w:rsid w:val="001E763E"/>
    <w:rsid w:val="001F316B"/>
    <w:rsid w:val="001F517B"/>
    <w:rsid w:val="001F6AD1"/>
    <w:rsid w:val="0024698A"/>
    <w:rsid w:val="00276B44"/>
    <w:rsid w:val="00302017"/>
    <w:rsid w:val="00307177"/>
    <w:rsid w:val="00310006"/>
    <w:rsid w:val="00317ADF"/>
    <w:rsid w:val="00335B56"/>
    <w:rsid w:val="0033768E"/>
    <w:rsid w:val="003672F3"/>
    <w:rsid w:val="00392286"/>
    <w:rsid w:val="00392635"/>
    <w:rsid w:val="003B291B"/>
    <w:rsid w:val="00440ED4"/>
    <w:rsid w:val="00441378"/>
    <w:rsid w:val="004765E1"/>
    <w:rsid w:val="004B3644"/>
    <w:rsid w:val="004E4468"/>
    <w:rsid w:val="00501E55"/>
    <w:rsid w:val="00553429"/>
    <w:rsid w:val="00566063"/>
    <w:rsid w:val="005676ED"/>
    <w:rsid w:val="0059534D"/>
    <w:rsid w:val="005A3DBA"/>
    <w:rsid w:val="005A7AFA"/>
    <w:rsid w:val="005D5DE8"/>
    <w:rsid w:val="005F6222"/>
    <w:rsid w:val="00623E82"/>
    <w:rsid w:val="00631754"/>
    <w:rsid w:val="006401D3"/>
    <w:rsid w:val="0066332B"/>
    <w:rsid w:val="006A1089"/>
    <w:rsid w:val="006A282F"/>
    <w:rsid w:val="006C2692"/>
    <w:rsid w:val="006D59F2"/>
    <w:rsid w:val="006E15E9"/>
    <w:rsid w:val="006E1A19"/>
    <w:rsid w:val="006E32E7"/>
    <w:rsid w:val="00701261"/>
    <w:rsid w:val="0074116E"/>
    <w:rsid w:val="00744CE2"/>
    <w:rsid w:val="007C404C"/>
    <w:rsid w:val="007C5B82"/>
    <w:rsid w:val="007E670E"/>
    <w:rsid w:val="008070B6"/>
    <w:rsid w:val="0082391B"/>
    <w:rsid w:val="00880893"/>
    <w:rsid w:val="008D06A5"/>
    <w:rsid w:val="008D4047"/>
    <w:rsid w:val="008D548E"/>
    <w:rsid w:val="00930B94"/>
    <w:rsid w:val="00970322"/>
    <w:rsid w:val="00993704"/>
    <w:rsid w:val="009A3B11"/>
    <w:rsid w:val="009A53A8"/>
    <w:rsid w:val="009B51CC"/>
    <w:rsid w:val="009B63C1"/>
    <w:rsid w:val="00A34BDA"/>
    <w:rsid w:val="00A55B5A"/>
    <w:rsid w:val="00A601BC"/>
    <w:rsid w:val="00A61D5F"/>
    <w:rsid w:val="00A83C3A"/>
    <w:rsid w:val="00A86923"/>
    <w:rsid w:val="00AE23F2"/>
    <w:rsid w:val="00AE4CC7"/>
    <w:rsid w:val="00AE6FFA"/>
    <w:rsid w:val="00AF7549"/>
    <w:rsid w:val="00B04D43"/>
    <w:rsid w:val="00B05887"/>
    <w:rsid w:val="00B3391C"/>
    <w:rsid w:val="00B43F6D"/>
    <w:rsid w:val="00B44B41"/>
    <w:rsid w:val="00B53929"/>
    <w:rsid w:val="00B77575"/>
    <w:rsid w:val="00B81088"/>
    <w:rsid w:val="00BD3955"/>
    <w:rsid w:val="00C0199E"/>
    <w:rsid w:val="00C06950"/>
    <w:rsid w:val="00C24B45"/>
    <w:rsid w:val="00C31744"/>
    <w:rsid w:val="00C5587A"/>
    <w:rsid w:val="00C6217A"/>
    <w:rsid w:val="00C715D0"/>
    <w:rsid w:val="00CC421A"/>
    <w:rsid w:val="00CE1589"/>
    <w:rsid w:val="00CF0AF3"/>
    <w:rsid w:val="00CF43FE"/>
    <w:rsid w:val="00CF609B"/>
    <w:rsid w:val="00D00EBA"/>
    <w:rsid w:val="00D101BA"/>
    <w:rsid w:val="00D16E68"/>
    <w:rsid w:val="00D41B32"/>
    <w:rsid w:val="00D738AE"/>
    <w:rsid w:val="00D85E9C"/>
    <w:rsid w:val="00D92B67"/>
    <w:rsid w:val="00D93C96"/>
    <w:rsid w:val="00D94683"/>
    <w:rsid w:val="00E002A8"/>
    <w:rsid w:val="00E17F9E"/>
    <w:rsid w:val="00E75CAB"/>
    <w:rsid w:val="00E81F71"/>
    <w:rsid w:val="00E9511F"/>
    <w:rsid w:val="00EB2CA0"/>
    <w:rsid w:val="00EC739A"/>
    <w:rsid w:val="00ED32F6"/>
    <w:rsid w:val="00ED47E2"/>
    <w:rsid w:val="00ED69AD"/>
    <w:rsid w:val="00ED6E44"/>
    <w:rsid w:val="00EE2DE2"/>
    <w:rsid w:val="00EF44B7"/>
    <w:rsid w:val="00EF6C21"/>
    <w:rsid w:val="00F24748"/>
    <w:rsid w:val="00F73805"/>
    <w:rsid w:val="00FA64E6"/>
    <w:rsid w:val="00FF0872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6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Fiandaca, Pietro</dc:creator>
  <cp:lastModifiedBy>Van Overstraeten, Raphael</cp:lastModifiedBy>
  <cp:revision>2</cp:revision>
  <cp:lastPrinted>2017-07-04T14:56:00Z</cp:lastPrinted>
  <dcterms:created xsi:type="dcterms:W3CDTF">2017-08-16T10:01:00Z</dcterms:created>
  <dcterms:modified xsi:type="dcterms:W3CDTF">2017-08-16T10:01:00Z</dcterms:modified>
</cp:coreProperties>
</file>