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B7" w:rsidRPr="00444A3A" w:rsidRDefault="003C391A" w:rsidP="007807F5">
      <w:pPr>
        <w:jc w:val="center"/>
        <w:rPr>
          <w:color w:val="000000" w:themeColor="text1"/>
          <w:sz w:val="36"/>
          <w:szCs w:val="36"/>
          <w:lang w:val="fr-BE"/>
        </w:rPr>
      </w:pPr>
      <w:r w:rsidRPr="00444A3A">
        <w:rPr>
          <w:color w:val="000000" w:themeColor="text1"/>
          <w:sz w:val="36"/>
          <w:szCs w:val="36"/>
          <w:lang w:val="fr-BE"/>
        </w:rPr>
        <w:t>Système d</w:t>
      </w:r>
      <w:r w:rsidR="00F77A2B">
        <w:rPr>
          <w:color w:val="000000" w:themeColor="text1"/>
          <w:sz w:val="36"/>
          <w:szCs w:val="36"/>
          <w:lang w:val="fr-BE"/>
        </w:rPr>
        <w:t>’</w:t>
      </w:r>
      <w:r w:rsidRPr="00444A3A">
        <w:rPr>
          <w:color w:val="000000" w:themeColor="text1"/>
          <w:sz w:val="36"/>
          <w:szCs w:val="36"/>
          <w:lang w:val="fr-BE"/>
        </w:rPr>
        <w:t xml:space="preserve">infiltration </w:t>
      </w:r>
      <w:r w:rsidR="00E002A8" w:rsidRPr="00444A3A">
        <w:rPr>
          <w:color w:val="000000" w:themeColor="text1"/>
          <w:sz w:val="36"/>
          <w:szCs w:val="36"/>
          <w:lang w:val="fr-BE"/>
        </w:rPr>
        <w:t>Infiltration Line</w:t>
      </w:r>
      <w:r w:rsidR="00394F28" w:rsidRPr="00444A3A">
        <w:rPr>
          <w:color w:val="000000" w:themeColor="text1"/>
          <w:sz w:val="36"/>
          <w:szCs w:val="36"/>
          <w:lang w:val="fr-BE"/>
        </w:rPr>
        <w:t xml:space="preserve"> </w:t>
      </w:r>
      <w:r w:rsidR="00EF44B7" w:rsidRPr="00444A3A">
        <w:rPr>
          <w:color w:val="000000" w:themeColor="text1"/>
          <w:sz w:val="36"/>
          <w:szCs w:val="36"/>
          <w:lang w:val="fr-BE"/>
        </w:rPr>
        <w:t xml:space="preserve">:                                                                                 </w:t>
      </w:r>
      <w:r w:rsidR="00F77A2B">
        <w:rPr>
          <w:color w:val="000000" w:themeColor="text1"/>
          <w:sz w:val="36"/>
          <w:szCs w:val="36"/>
          <w:lang w:val="fr-BE"/>
        </w:rPr>
        <w:t>« </w:t>
      </w:r>
      <w:r w:rsidRPr="00444A3A">
        <w:rPr>
          <w:color w:val="000000" w:themeColor="text1"/>
          <w:sz w:val="36"/>
          <w:szCs w:val="36"/>
          <w:lang w:val="fr-BE"/>
        </w:rPr>
        <w:t xml:space="preserve">Gérer autrement les eaux de pluie dans le jardin, </w:t>
      </w:r>
      <w:r w:rsidR="00EC1342" w:rsidRPr="00444A3A">
        <w:rPr>
          <w:color w:val="000000" w:themeColor="text1"/>
          <w:sz w:val="36"/>
          <w:szCs w:val="36"/>
          <w:lang w:val="fr-BE"/>
        </w:rPr>
        <w:t xml:space="preserve">                           de</w:t>
      </w:r>
      <w:r w:rsidRPr="00444A3A">
        <w:rPr>
          <w:color w:val="000000" w:themeColor="text1"/>
          <w:sz w:val="36"/>
          <w:szCs w:val="36"/>
          <w:lang w:val="fr-BE"/>
        </w:rPr>
        <w:t xml:space="preserve"> manière évolutionnaire et non révolutionnaire</w:t>
      </w:r>
      <w:r w:rsidR="00EC1342" w:rsidRPr="00444A3A">
        <w:rPr>
          <w:color w:val="000000" w:themeColor="text1"/>
          <w:sz w:val="36"/>
          <w:szCs w:val="36"/>
          <w:lang w:val="fr-BE"/>
        </w:rPr>
        <w:t xml:space="preserve"> </w:t>
      </w:r>
      <w:r w:rsidR="00F77A2B">
        <w:rPr>
          <w:color w:val="000000" w:themeColor="text1"/>
          <w:sz w:val="36"/>
          <w:szCs w:val="36"/>
          <w:lang w:val="fr-BE"/>
        </w:rPr>
        <w:t>! »</w:t>
      </w:r>
    </w:p>
    <w:p w:rsidR="007807F5" w:rsidRDefault="003C391A" w:rsidP="00F77A2B">
      <w:pPr>
        <w:rPr>
          <w:sz w:val="21"/>
          <w:szCs w:val="21"/>
          <w:lang w:val="fr-BE"/>
        </w:rPr>
      </w:pPr>
      <w:r w:rsidRPr="006E65D2">
        <w:rPr>
          <w:sz w:val="21"/>
          <w:szCs w:val="21"/>
          <w:lang w:val="fr-BE"/>
        </w:rPr>
        <w:t>L</w:t>
      </w:r>
      <w:r w:rsidR="00F77A2B">
        <w:rPr>
          <w:sz w:val="21"/>
          <w:szCs w:val="21"/>
          <w:lang w:val="fr-BE"/>
        </w:rPr>
        <w:t>’</w:t>
      </w:r>
      <w:r w:rsidRPr="006E65D2">
        <w:rPr>
          <w:sz w:val="21"/>
          <w:szCs w:val="21"/>
          <w:lang w:val="fr-BE"/>
        </w:rPr>
        <w:t xml:space="preserve">infiltration est </w:t>
      </w:r>
      <w:r w:rsidR="00B00922" w:rsidRPr="006E65D2">
        <w:rPr>
          <w:sz w:val="21"/>
          <w:szCs w:val="21"/>
          <w:lang w:val="fr-BE"/>
        </w:rPr>
        <w:t>bénéfique</w:t>
      </w:r>
      <w:r w:rsidRPr="006E65D2">
        <w:rPr>
          <w:sz w:val="21"/>
          <w:szCs w:val="21"/>
          <w:lang w:val="fr-BE"/>
        </w:rPr>
        <w:t xml:space="preserve"> à la nappe phréatique et empêche l</w:t>
      </w:r>
      <w:r w:rsidR="00B00922" w:rsidRPr="006E65D2">
        <w:rPr>
          <w:sz w:val="21"/>
          <w:szCs w:val="21"/>
          <w:lang w:val="fr-BE"/>
        </w:rPr>
        <w:t xml:space="preserve">es eaux de pluie de saturer les </w:t>
      </w:r>
      <w:r w:rsidRPr="006E65D2">
        <w:rPr>
          <w:sz w:val="21"/>
          <w:szCs w:val="21"/>
          <w:lang w:val="fr-BE"/>
        </w:rPr>
        <w:t>égouts, bien souvent vieillissants</w:t>
      </w:r>
      <w:r w:rsidR="00B00922" w:rsidRPr="006E65D2">
        <w:rPr>
          <w:sz w:val="21"/>
          <w:szCs w:val="21"/>
          <w:lang w:val="fr-BE"/>
        </w:rPr>
        <w:t>, avec les inondations qui en résultent</w:t>
      </w:r>
      <w:r w:rsidRPr="006E65D2">
        <w:rPr>
          <w:sz w:val="21"/>
          <w:szCs w:val="21"/>
          <w:lang w:val="fr-BE"/>
        </w:rPr>
        <w:t>. Chacun d</w:t>
      </w:r>
      <w:r w:rsidR="00F77A2B">
        <w:rPr>
          <w:sz w:val="21"/>
          <w:szCs w:val="21"/>
          <w:lang w:val="fr-BE"/>
        </w:rPr>
        <w:t>’</w:t>
      </w:r>
      <w:r w:rsidRPr="006E65D2">
        <w:rPr>
          <w:sz w:val="21"/>
          <w:szCs w:val="21"/>
          <w:lang w:val="fr-BE"/>
        </w:rPr>
        <w:t xml:space="preserve">entre nous peut apporter sa contribution </w:t>
      </w:r>
      <w:r w:rsidR="00B00922" w:rsidRPr="006E65D2">
        <w:rPr>
          <w:sz w:val="21"/>
          <w:szCs w:val="21"/>
          <w:lang w:val="fr-BE"/>
        </w:rPr>
        <w:t>pour empêcher cela</w:t>
      </w:r>
      <w:r w:rsidRPr="006E65D2">
        <w:rPr>
          <w:sz w:val="21"/>
          <w:szCs w:val="21"/>
          <w:lang w:val="fr-BE"/>
        </w:rPr>
        <w:t>.</w:t>
      </w:r>
      <w:r w:rsidR="00B00922" w:rsidRPr="006E65D2">
        <w:rPr>
          <w:sz w:val="21"/>
          <w:szCs w:val="21"/>
          <w:lang w:val="fr-BE"/>
        </w:rPr>
        <w:t xml:space="preserve"> </w:t>
      </w:r>
      <w:r w:rsidR="00147BE1" w:rsidRPr="006E65D2">
        <w:rPr>
          <w:sz w:val="21"/>
          <w:szCs w:val="21"/>
          <w:lang w:val="fr-BE"/>
        </w:rPr>
        <w:t>D</w:t>
      </w:r>
      <w:r w:rsidR="00F77A2B">
        <w:rPr>
          <w:sz w:val="21"/>
          <w:szCs w:val="21"/>
          <w:lang w:val="fr-BE"/>
        </w:rPr>
        <w:t>’</w:t>
      </w:r>
      <w:r w:rsidR="00147BE1" w:rsidRPr="006E65D2">
        <w:rPr>
          <w:sz w:val="21"/>
          <w:szCs w:val="21"/>
          <w:lang w:val="fr-BE"/>
        </w:rPr>
        <w:t>un point de vue législatif</w:t>
      </w:r>
      <w:r w:rsidR="00B00922" w:rsidRPr="006E65D2">
        <w:rPr>
          <w:sz w:val="21"/>
          <w:szCs w:val="21"/>
          <w:lang w:val="fr-BE"/>
        </w:rPr>
        <w:t>, nous sommes confrontés à de plus en plus d</w:t>
      </w:r>
      <w:r w:rsidR="00F77A2B">
        <w:rPr>
          <w:sz w:val="21"/>
          <w:szCs w:val="21"/>
          <w:lang w:val="fr-BE"/>
        </w:rPr>
        <w:t>’</w:t>
      </w:r>
      <w:r w:rsidR="00B00922" w:rsidRPr="006E65D2">
        <w:rPr>
          <w:sz w:val="21"/>
          <w:szCs w:val="21"/>
          <w:lang w:val="fr-BE"/>
        </w:rPr>
        <w:t xml:space="preserve">obligations visant à équiper notre terrain de dispositifs de </w:t>
      </w:r>
      <w:r w:rsidR="00A368D9" w:rsidRPr="006E65D2">
        <w:rPr>
          <w:sz w:val="21"/>
          <w:szCs w:val="21"/>
          <w:lang w:val="fr-BE"/>
        </w:rPr>
        <w:t>ré</w:t>
      </w:r>
      <w:r w:rsidR="00B00922" w:rsidRPr="006E65D2">
        <w:rPr>
          <w:sz w:val="21"/>
          <w:szCs w:val="21"/>
          <w:lang w:val="fr-BE"/>
        </w:rPr>
        <w:t>tention et d</w:t>
      </w:r>
      <w:r w:rsidR="00F77A2B">
        <w:rPr>
          <w:sz w:val="21"/>
          <w:szCs w:val="21"/>
          <w:lang w:val="fr-BE"/>
        </w:rPr>
        <w:t>’</w:t>
      </w:r>
      <w:r w:rsidR="00B00922" w:rsidRPr="006E65D2">
        <w:rPr>
          <w:sz w:val="21"/>
          <w:szCs w:val="21"/>
          <w:lang w:val="fr-BE"/>
        </w:rPr>
        <w:t>infiltration.</w:t>
      </w:r>
      <w:r w:rsidRPr="006E65D2">
        <w:rPr>
          <w:sz w:val="21"/>
          <w:szCs w:val="21"/>
          <w:lang w:val="fr-BE"/>
        </w:rPr>
        <w:t xml:space="preserve"> </w:t>
      </w:r>
      <w:r w:rsidR="004E0396" w:rsidRPr="006E65D2">
        <w:rPr>
          <w:sz w:val="21"/>
          <w:szCs w:val="21"/>
          <w:lang w:val="fr-BE"/>
        </w:rPr>
        <w:t>Grâce au système d</w:t>
      </w:r>
      <w:r w:rsidR="00F77A2B">
        <w:rPr>
          <w:sz w:val="21"/>
          <w:szCs w:val="21"/>
          <w:lang w:val="fr-BE"/>
        </w:rPr>
        <w:t>’</w:t>
      </w:r>
      <w:r w:rsidR="004E0396" w:rsidRPr="006E65D2">
        <w:rPr>
          <w:sz w:val="21"/>
          <w:szCs w:val="21"/>
          <w:lang w:val="fr-BE"/>
        </w:rPr>
        <w:t xml:space="preserve">infiltration ACO Garden Infiltration Line, les eaux de pluie </w:t>
      </w:r>
      <w:r w:rsidR="00A368D9" w:rsidRPr="006E65D2">
        <w:rPr>
          <w:sz w:val="21"/>
          <w:szCs w:val="21"/>
          <w:lang w:val="fr-BE"/>
        </w:rPr>
        <w:t xml:space="preserve">sont gérées </w:t>
      </w:r>
      <w:r w:rsidR="004E0396" w:rsidRPr="006E65D2">
        <w:rPr>
          <w:sz w:val="21"/>
          <w:szCs w:val="21"/>
          <w:lang w:val="fr-BE"/>
        </w:rPr>
        <w:t>de manière</w:t>
      </w:r>
      <w:r w:rsidR="00444A3A" w:rsidRPr="006E65D2">
        <w:rPr>
          <w:sz w:val="21"/>
          <w:szCs w:val="21"/>
          <w:lang w:val="fr-BE"/>
        </w:rPr>
        <w:t xml:space="preserve"> </w:t>
      </w:r>
      <w:r w:rsidR="00496DDC" w:rsidRPr="006E65D2">
        <w:rPr>
          <w:sz w:val="21"/>
          <w:szCs w:val="21"/>
          <w:lang w:val="fr-BE"/>
        </w:rPr>
        <w:t>intelligente</w:t>
      </w:r>
      <w:r w:rsidR="004E0396" w:rsidRPr="006E65D2">
        <w:rPr>
          <w:sz w:val="21"/>
          <w:szCs w:val="21"/>
          <w:lang w:val="fr-BE"/>
        </w:rPr>
        <w:t xml:space="preserve"> et pratique. </w:t>
      </w:r>
    </w:p>
    <w:p w:rsidR="007807F5" w:rsidRPr="007807F5" w:rsidRDefault="00394F28" w:rsidP="00F77A2B">
      <w:pPr>
        <w:rPr>
          <w:rFonts w:cs="Arial"/>
          <w:color w:val="000000" w:themeColor="text1"/>
          <w:sz w:val="21"/>
          <w:szCs w:val="21"/>
          <w:lang w:val="fr-BE"/>
        </w:rPr>
      </w:pPr>
      <w:r w:rsidRPr="00444A3A">
        <w:rPr>
          <w:rFonts w:cs="Arial"/>
          <w:b/>
          <w:color w:val="000000" w:themeColor="text1"/>
          <w:lang w:val="fr-BE"/>
        </w:rPr>
        <w:t>Les</w:t>
      </w:r>
      <w:r w:rsidR="00A94845" w:rsidRPr="00444A3A">
        <w:rPr>
          <w:rFonts w:cs="Arial"/>
          <w:b/>
          <w:color w:val="000000" w:themeColor="text1"/>
          <w:lang w:val="fr-BE"/>
        </w:rPr>
        <w:t xml:space="preserve"> </w:t>
      </w:r>
      <w:r w:rsidRPr="00444A3A">
        <w:rPr>
          <w:rFonts w:cs="Arial"/>
          <w:b/>
          <w:color w:val="000000" w:themeColor="text1"/>
          <w:lang w:val="fr-BE"/>
        </w:rPr>
        <w:t>avantages</w:t>
      </w:r>
      <w:r w:rsidR="006A282F" w:rsidRPr="00444A3A">
        <w:rPr>
          <w:rFonts w:cs="Arial"/>
          <w:b/>
          <w:color w:val="000000" w:themeColor="text1"/>
          <w:lang w:val="fr-BE"/>
        </w:rPr>
        <w:br/>
      </w:r>
      <w:r w:rsidRPr="006E65D2">
        <w:rPr>
          <w:rFonts w:cs="Arial"/>
          <w:color w:val="000000" w:themeColor="text1"/>
          <w:sz w:val="21"/>
          <w:szCs w:val="21"/>
          <w:lang w:val="fr-BE"/>
        </w:rPr>
        <w:t xml:space="preserve">Cette solution complète </w:t>
      </w:r>
      <w:r w:rsidR="00186C05" w:rsidRPr="006E65D2">
        <w:rPr>
          <w:rFonts w:cs="Arial"/>
          <w:color w:val="000000" w:themeColor="text1"/>
          <w:sz w:val="21"/>
          <w:szCs w:val="21"/>
          <w:lang w:val="fr-BE"/>
        </w:rPr>
        <w:t xml:space="preserve">va changer </w:t>
      </w:r>
      <w:r w:rsidR="00F06654" w:rsidRPr="006E65D2">
        <w:rPr>
          <w:rFonts w:cs="Arial"/>
          <w:color w:val="000000" w:themeColor="text1"/>
          <w:sz w:val="21"/>
          <w:szCs w:val="21"/>
          <w:lang w:val="fr-BE"/>
        </w:rPr>
        <w:t xml:space="preserve">la manière de gérer les eaux </w:t>
      </w:r>
      <w:r w:rsidR="00186C05" w:rsidRPr="006E65D2">
        <w:rPr>
          <w:rFonts w:cs="Arial"/>
          <w:color w:val="000000" w:themeColor="text1"/>
          <w:sz w:val="21"/>
          <w:szCs w:val="21"/>
          <w:lang w:val="fr-BE"/>
        </w:rPr>
        <w:t>autour de la maison, sans avoir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186C05" w:rsidRPr="006E65D2">
        <w:rPr>
          <w:rFonts w:cs="Arial"/>
          <w:color w:val="000000" w:themeColor="text1"/>
          <w:sz w:val="21"/>
          <w:szCs w:val="21"/>
          <w:lang w:val="fr-BE"/>
        </w:rPr>
        <w:t xml:space="preserve">impact </w:t>
      </w:r>
      <w:r w:rsidR="009E2390" w:rsidRPr="006E65D2">
        <w:rPr>
          <w:rFonts w:cs="Arial"/>
          <w:color w:val="000000" w:themeColor="text1"/>
          <w:sz w:val="21"/>
          <w:szCs w:val="21"/>
          <w:lang w:val="fr-BE"/>
        </w:rPr>
        <w:t xml:space="preserve">sur </w:t>
      </w:r>
      <w:r w:rsidR="00BC285D" w:rsidRPr="006E65D2">
        <w:rPr>
          <w:rFonts w:cs="Arial"/>
          <w:color w:val="000000" w:themeColor="text1"/>
          <w:sz w:val="21"/>
          <w:szCs w:val="21"/>
          <w:lang w:val="fr-BE"/>
        </w:rPr>
        <w:t>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BC285D" w:rsidRPr="006E65D2">
        <w:rPr>
          <w:rFonts w:cs="Arial"/>
          <w:color w:val="000000" w:themeColor="text1"/>
          <w:sz w:val="21"/>
          <w:szCs w:val="21"/>
          <w:lang w:val="fr-BE"/>
        </w:rPr>
        <w:t xml:space="preserve">aspect visuel du </w:t>
      </w:r>
      <w:r w:rsidR="00186C05" w:rsidRPr="006E65D2">
        <w:rPr>
          <w:rFonts w:cs="Arial"/>
          <w:color w:val="000000" w:themeColor="text1"/>
          <w:sz w:val="21"/>
          <w:szCs w:val="21"/>
          <w:lang w:val="fr-BE"/>
        </w:rPr>
        <w:t>jardin moderne. Ce</w:t>
      </w:r>
      <w:r w:rsidR="00BC285D" w:rsidRPr="006E65D2">
        <w:rPr>
          <w:rFonts w:cs="Arial"/>
          <w:color w:val="000000" w:themeColor="text1"/>
          <w:sz w:val="21"/>
          <w:szCs w:val="21"/>
          <w:lang w:val="fr-BE"/>
        </w:rPr>
        <w:t xml:space="preserve"> dernier </w:t>
      </w:r>
      <w:r w:rsidR="00186C05" w:rsidRPr="006E65D2">
        <w:rPr>
          <w:rFonts w:cs="Arial"/>
          <w:color w:val="000000" w:themeColor="text1"/>
          <w:sz w:val="21"/>
          <w:szCs w:val="21"/>
          <w:lang w:val="fr-BE"/>
        </w:rPr>
        <w:t xml:space="preserve">est </w:t>
      </w:r>
      <w:r w:rsidR="002B289A" w:rsidRPr="006E65D2">
        <w:rPr>
          <w:rFonts w:cs="Arial"/>
          <w:color w:val="000000" w:themeColor="text1"/>
          <w:sz w:val="21"/>
          <w:szCs w:val="21"/>
          <w:lang w:val="fr-BE"/>
        </w:rPr>
        <w:t>aujourd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2B289A" w:rsidRPr="006E65D2">
        <w:rPr>
          <w:rFonts w:cs="Arial"/>
          <w:color w:val="000000" w:themeColor="text1"/>
          <w:sz w:val="21"/>
          <w:szCs w:val="21"/>
          <w:lang w:val="fr-BE"/>
        </w:rPr>
        <w:t>hui aménagé en chambres</w:t>
      </w:r>
      <w:r w:rsidR="009E2390" w:rsidRPr="006E65D2">
        <w:rPr>
          <w:rFonts w:cs="Arial"/>
          <w:color w:val="000000" w:themeColor="text1"/>
          <w:sz w:val="21"/>
          <w:szCs w:val="21"/>
          <w:lang w:val="fr-BE"/>
        </w:rPr>
        <w:t>, allant de zones de gravier</w:t>
      </w:r>
      <w:r w:rsidR="00CD0009" w:rsidRPr="006E65D2">
        <w:rPr>
          <w:rFonts w:cs="Arial"/>
          <w:color w:val="000000" w:themeColor="text1"/>
          <w:sz w:val="21"/>
          <w:szCs w:val="21"/>
          <w:lang w:val="fr-BE"/>
        </w:rPr>
        <w:t xml:space="preserve"> et de gazon</w:t>
      </w:r>
      <w:r w:rsidR="009E2390" w:rsidRPr="006E65D2">
        <w:rPr>
          <w:rFonts w:cs="Arial"/>
          <w:color w:val="000000" w:themeColor="text1"/>
          <w:sz w:val="21"/>
          <w:szCs w:val="21"/>
          <w:lang w:val="fr-BE"/>
        </w:rPr>
        <w:t xml:space="preserve"> non revêtues à des zones </w:t>
      </w:r>
      <w:r w:rsidR="00B75CB4" w:rsidRPr="006E65D2">
        <w:rPr>
          <w:rFonts w:cs="Arial"/>
          <w:color w:val="000000" w:themeColor="text1"/>
          <w:sz w:val="21"/>
          <w:szCs w:val="21"/>
          <w:lang w:val="fr-BE"/>
        </w:rPr>
        <w:t>dures</w:t>
      </w:r>
      <w:r w:rsidR="009E2390" w:rsidRPr="006E65D2">
        <w:rPr>
          <w:rFonts w:cs="Arial"/>
          <w:color w:val="000000" w:themeColor="text1"/>
          <w:sz w:val="21"/>
          <w:szCs w:val="21"/>
          <w:lang w:val="fr-BE"/>
        </w:rPr>
        <w:t xml:space="preserve"> pavé</w:t>
      </w:r>
      <w:r w:rsidR="00B75CB4" w:rsidRPr="006E65D2">
        <w:rPr>
          <w:rFonts w:cs="Arial"/>
          <w:color w:val="000000" w:themeColor="text1"/>
          <w:sz w:val="21"/>
          <w:szCs w:val="21"/>
          <w:lang w:val="fr-BE"/>
        </w:rPr>
        <w:t>e</w:t>
      </w:r>
      <w:r w:rsidR="009E2390" w:rsidRPr="006E65D2">
        <w:rPr>
          <w:rFonts w:cs="Arial"/>
          <w:color w:val="000000" w:themeColor="text1"/>
          <w:sz w:val="21"/>
          <w:szCs w:val="21"/>
          <w:lang w:val="fr-BE"/>
        </w:rPr>
        <w:t xml:space="preserve">s et </w:t>
      </w:r>
      <w:r w:rsidR="00B75CB4" w:rsidRPr="006E65D2">
        <w:rPr>
          <w:rFonts w:cs="Arial"/>
          <w:color w:val="000000" w:themeColor="text1"/>
          <w:sz w:val="21"/>
          <w:szCs w:val="21"/>
          <w:lang w:val="fr-BE"/>
        </w:rPr>
        <w:t xml:space="preserve">recouvertes de </w:t>
      </w:r>
      <w:r w:rsidR="009E2390" w:rsidRPr="006E65D2">
        <w:rPr>
          <w:rFonts w:cs="Arial"/>
          <w:color w:val="000000" w:themeColor="text1"/>
          <w:sz w:val="21"/>
          <w:szCs w:val="21"/>
          <w:lang w:val="fr-BE"/>
        </w:rPr>
        <w:t xml:space="preserve">pierres bleues.  </w:t>
      </w:r>
      <w:r w:rsidR="003B3F9C" w:rsidRPr="006E65D2">
        <w:rPr>
          <w:rFonts w:cs="Arial"/>
          <w:color w:val="000000" w:themeColor="text1"/>
          <w:sz w:val="21"/>
          <w:szCs w:val="21"/>
          <w:lang w:val="fr-BE"/>
        </w:rPr>
        <w:t>De nos jours</w:t>
      </w:r>
      <w:r w:rsidR="00F06654" w:rsidRPr="006E65D2">
        <w:rPr>
          <w:rFonts w:cs="Arial"/>
          <w:color w:val="000000" w:themeColor="text1"/>
          <w:sz w:val="21"/>
          <w:szCs w:val="21"/>
          <w:lang w:val="fr-BE"/>
        </w:rPr>
        <w:t>, nous ne laissons plus couler dans le gazon</w:t>
      </w:r>
      <w:r w:rsidR="005B387B" w:rsidRPr="006E65D2">
        <w:rPr>
          <w:rFonts w:cs="Arial"/>
          <w:color w:val="000000" w:themeColor="text1"/>
          <w:sz w:val="21"/>
          <w:szCs w:val="21"/>
          <w:lang w:val="fr-BE"/>
        </w:rPr>
        <w:t xml:space="preserve"> les eaux pluviales</w:t>
      </w:r>
      <w:r w:rsidR="002954C7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5B387B" w:rsidRPr="006E65D2">
        <w:rPr>
          <w:rFonts w:cs="Arial"/>
          <w:color w:val="000000" w:themeColor="text1"/>
          <w:sz w:val="21"/>
          <w:szCs w:val="21"/>
          <w:lang w:val="fr-BE"/>
        </w:rPr>
        <w:t>provenant de</w:t>
      </w:r>
      <w:r w:rsidR="002954C7" w:rsidRPr="006E65D2">
        <w:rPr>
          <w:rFonts w:cs="Arial"/>
          <w:color w:val="000000" w:themeColor="text1"/>
          <w:sz w:val="21"/>
          <w:szCs w:val="21"/>
          <w:lang w:val="fr-BE"/>
        </w:rPr>
        <w:t xml:space="preserve"> surfaces revêtues</w:t>
      </w:r>
      <w:r w:rsidR="00BC7002" w:rsidRPr="006E65D2">
        <w:rPr>
          <w:rFonts w:cs="Arial"/>
          <w:color w:val="000000" w:themeColor="text1"/>
          <w:sz w:val="21"/>
          <w:szCs w:val="21"/>
          <w:lang w:val="fr-BE"/>
        </w:rPr>
        <w:t xml:space="preserve"> plus larges</w:t>
      </w:r>
      <w:r w:rsidR="002954C7" w:rsidRPr="006E65D2">
        <w:rPr>
          <w:rFonts w:cs="Arial"/>
          <w:color w:val="000000" w:themeColor="text1"/>
          <w:sz w:val="21"/>
          <w:szCs w:val="21"/>
          <w:lang w:val="fr-BE"/>
        </w:rPr>
        <w:t xml:space="preserve">. Si tel était le cas, la conséquence, déjà prévisible, en serait </w:t>
      </w:r>
      <w:r w:rsidR="00563928" w:rsidRPr="006E65D2">
        <w:rPr>
          <w:rFonts w:cs="Arial"/>
          <w:color w:val="000000" w:themeColor="text1"/>
          <w:sz w:val="21"/>
          <w:szCs w:val="21"/>
          <w:lang w:val="fr-BE"/>
        </w:rPr>
        <w:t xml:space="preserve">un bourbier impraticable </w:t>
      </w:r>
      <w:r w:rsidR="00003AFA" w:rsidRPr="006E65D2">
        <w:rPr>
          <w:rFonts w:cs="Arial"/>
          <w:color w:val="000000" w:themeColor="text1"/>
          <w:sz w:val="21"/>
          <w:szCs w:val="21"/>
          <w:lang w:val="fr-BE"/>
        </w:rPr>
        <w:t>pouvant</w:t>
      </w:r>
      <w:r w:rsidR="00563928" w:rsidRPr="006E65D2">
        <w:rPr>
          <w:rFonts w:cs="Arial"/>
          <w:color w:val="000000" w:themeColor="text1"/>
          <w:sz w:val="21"/>
          <w:szCs w:val="21"/>
          <w:lang w:val="fr-BE"/>
        </w:rPr>
        <w:t xml:space="preserve"> même endommager les fondations de la ter</w:t>
      </w:r>
      <w:r w:rsidR="00F51837" w:rsidRPr="006E65D2">
        <w:rPr>
          <w:rFonts w:cs="Arial"/>
          <w:color w:val="000000" w:themeColor="text1"/>
          <w:sz w:val="21"/>
          <w:szCs w:val="21"/>
          <w:lang w:val="fr-BE"/>
        </w:rPr>
        <w:t>r</w:t>
      </w:r>
      <w:r w:rsidR="00563928" w:rsidRPr="006E65D2">
        <w:rPr>
          <w:rFonts w:cs="Arial"/>
          <w:color w:val="000000" w:themeColor="text1"/>
          <w:sz w:val="21"/>
          <w:szCs w:val="21"/>
          <w:lang w:val="fr-BE"/>
        </w:rPr>
        <w:t xml:space="preserve">asse. </w:t>
      </w:r>
      <w:r w:rsidR="003B3F9C" w:rsidRPr="006E65D2">
        <w:rPr>
          <w:rFonts w:cs="Arial"/>
          <w:color w:val="000000" w:themeColor="text1"/>
          <w:sz w:val="21"/>
          <w:szCs w:val="21"/>
          <w:lang w:val="fr-BE"/>
        </w:rPr>
        <w:t>En outre</w:t>
      </w:r>
      <w:r w:rsidR="005F6694" w:rsidRPr="006E65D2">
        <w:rPr>
          <w:rFonts w:cs="Arial"/>
          <w:color w:val="000000" w:themeColor="text1"/>
          <w:sz w:val="21"/>
          <w:szCs w:val="21"/>
          <w:lang w:val="fr-BE"/>
        </w:rPr>
        <w:t>, nous conservons l</w:t>
      </w:r>
      <w:r w:rsidR="00563928" w:rsidRPr="006E65D2">
        <w:rPr>
          <w:rFonts w:cs="Arial"/>
          <w:color w:val="000000" w:themeColor="text1"/>
          <w:sz w:val="21"/>
          <w:szCs w:val="21"/>
          <w:lang w:val="fr-BE"/>
        </w:rPr>
        <w:t>e côté luxueux</w:t>
      </w:r>
      <w:r w:rsidR="00F626B1" w:rsidRPr="006E65D2">
        <w:rPr>
          <w:rFonts w:cs="Arial"/>
          <w:color w:val="000000" w:themeColor="text1"/>
          <w:sz w:val="21"/>
          <w:szCs w:val="21"/>
          <w:lang w:val="fr-BE"/>
        </w:rPr>
        <w:t xml:space="preserve"> du jardin</w:t>
      </w:r>
      <w:r w:rsidR="00563928" w:rsidRPr="006E65D2">
        <w:rPr>
          <w:rFonts w:cs="Arial"/>
          <w:color w:val="000000" w:themeColor="text1"/>
          <w:sz w:val="21"/>
          <w:szCs w:val="21"/>
          <w:lang w:val="fr-BE"/>
        </w:rPr>
        <w:t xml:space="preserve">. </w:t>
      </w:r>
      <w:r w:rsidR="00B90BB2" w:rsidRPr="006E65D2">
        <w:rPr>
          <w:rFonts w:cs="Arial"/>
          <w:color w:val="000000" w:themeColor="text1"/>
          <w:sz w:val="21"/>
          <w:szCs w:val="21"/>
          <w:lang w:val="fr-BE"/>
        </w:rPr>
        <w:t>Aujourd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B90BB2" w:rsidRPr="006E65D2">
        <w:rPr>
          <w:rFonts w:cs="Arial"/>
          <w:color w:val="000000" w:themeColor="text1"/>
          <w:sz w:val="21"/>
          <w:szCs w:val="21"/>
          <w:lang w:val="fr-BE"/>
        </w:rPr>
        <w:t>hui, l</w:t>
      </w:r>
      <w:r w:rsidR="001C56AD" w:rsidRPr="006E65D2">
        <w:rPr>
          <w:rFonts w:cs="Arial"/>
          <w:color w:val="000000" w:themeColor="text1"/>
          <w:sz w:val="21"/>
          <w:szCs w:val="21"/>
          <w:lang w:val="fr-BE"/>
        </w:rPr>
        <w:t xml:space="preserve">es architectes </w:t>
      </w:r>
      <w:r w:rsidR="004A311A" w:rsidRPr="006E65D2">
        <w:rPr>
          <w:rFonts w:cs="Arial"/>
          <w:color w:val="000000" w:themeColor="text1"/>
          <w:sz w:val="21"/>
          <w:szCs w:val="21"/>
          <w:lang w:val="fr-BE"/>
        </w:rPr>
        <w:t>conçoi</w:t>
      </w:r>
      <w:r w:rsidR="007051C7" w:rsidRPr="006E65D2">
        <w:rPr>
          <w:rFonts w:cs="Arial"/>
          <w:color w:val="000000" w:themeColor="text1"/>
          <w:sz w:val="21"/>
          <w:szCs w:val="21"/>
          <w:lang w:val="fr-BE"/>
        </w:rPr>
        <w:t>v</w:t>
      </w:r>
      <w:r w:rsidR="004A311A" w:rsidRPr="006E65D2">
        <w:rPr>
          <w:rFonts w:cs="Arial"/>
          <w:color w:val="000000" w:themeColor="text1"/>
          <w:sz w:val="21"/>
          <w:szCs w:val="21"/>
          <w:lang w:val="fr-BE"/>
        </w:rPr>
        <w:t xml:space="preserve">ent la terrasse comme </w:t>
      </w:r>
      <w:r w:rsidR="007051C7" w:rsidRPr="006E65D2">
        <w:rPr>
          <w:rFonts w:cs="Arial"/>
          <w:color w:val="000000" w:themeColor="text1"/>
          <w:sz w:val="21"/>
          <w:szCs w:val="21"/>
          <w:lang w:val="fr-BE"/>
        </w:rPr>
        <w:t>si c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7051C7" w:rsidRPr="006E65D2">
        <w:rPr>
          <w:rFonts w:cs="Arial"/>
          <w:color w:val="000000" w:themeColor="text1"/>
          <w:sz w:val="21"/>
          <w:szCs w:val="21"/>
          <w:lang w:val="fr-BE"/>
        </w:rPr>
        <w:t xml:space="preserve">était le </w:t>
      </w:r>
      <w:r w:rsidR="004A311A" w:rsidRPr="006E65D2">
        <w:rPr>
          <w:rFonts w:cs="Arial"/>
          <w:color w:val="000000" w:themeColor="text1"/>
          <w:sz w:val="21"/>
          <w:szCs w:val="21"/>
          <w:lang w:val="fr-BE"/>
        </w:rPr>
        <w:t xml:space="preserve">prolongement du </w:t>
      </w:r>
      <w:r w:rsidR="002D40A3" w:rsidRPr="006E65D2">
        <w:rPr>
          <w:rFonts w:cs="Arial"/>
          <w:color w:val="000000" w:themeColor="text1"/>
          <w:sz w:val="21"/>
          <w:szCs w:val="21"/>
          <w:lang w:val="fr-BE"/>
        </w:rPr>
        <w:t xml:space="preserve">sol du </w:t>
      </w:r>
      <w:r w:rsidR="004A311A" w:rsidRPr="006E65D2">
        <w:rPr>
          <w:rFonts w:cs="Arial"/>
          <w:color w:val="000000" w:themeColor="text1"/>
          <w:sz w:val="21"/>
          <w:szCs w:val="21"/>
          <w:lang w:val="fr-BE"/>
        </w:rPr>
        <w:t>livin</w:t>
      </w:r>
      <w:r w:rsidR="00D01557" w:rsidRPr="006E65D2">
        <w:rPr>
          <w:rFonts w:cs="Arial"/>
          <w:color w:val="000000" w:themeColor="text1"/>
          <w:sz w:val="21"/>
          <w:szCs w:val="21"/>
          <w:lang w:val="fr-BE"/>
        </w:rPr>
        <w:t>g</w:t>
      </w:r>
      <w:r w:rsidR="008953F1" w:rsidRPr="006E65D2">
        <w:rPr>
          <w:rFonts w:cs="Arial"/>
          <w:color w:val="000000" w:themeColor="text1"/>
          <w:sz w:val="21"/>
          <w:szCs w:val="21"/>
          <w:lang w:val="fr-BE"/>
        </w:rPr>
        <w:t xml:space="preserve">, sans seuil, ce à quoi </w:t>
      </w:r>
      <w:r w:rsidR="00C27CC6" w:rsidRPr="006E65D2">
        <w:rPr>
          <w:rFonts w:cs="Arial"/>
          <w:color w:val="000000" w:themeColor="text1"/>
          <w:sz w:val="21"/>
          <w:szCs w:val="21"/>
          <w:lang w:val="fr-BE"/>
        </w:rPr>
        <w:t xml:space="preserve">les personnes </w:t>
      </w:r>
      <w:r w:rsidR="00E61642" w:rsidRPr="006E65D2">
        <w:rPr>
          <w:rFonts w:cs="Arial"/>
          <w:color w:val="000000" w:themeColor="text1"/>
          <w:sz w:val="21"/>
          <w:szCs w:val="21"/>
          <w:lang w:val="fr-BE"/>
        </w:rPr>
        <w:t xml:space="preserve">avec un handicap physique aspiraient </w:t>
      </w:r>
      <w:r w:rsidR="007051C7" w:rsidRPr="006E65D2">
        <w:rPr>
          <w:rFonts w:cs="Arial"/>
          <w:color w:val="000000" w:themeColor="text1"/>
          <w:sz w:val="21"/>
          <w:szCs w:val="21"/>
          <w:lang w:val="fr-BE"/>
        </w:rPr>
        <w:t>depuis des années</w:t>
      </w:r>
      <w:r w:rsidR="00C27CC6" w:rsidRPr="006E65D2">
        <w:rPr>
          <w:rFonts w:cs="Arial"/>
          <w:color w:val="000000" w:themeColor="text1"/>
          <w:sz w:val="21"/>
          <w:szCs w:val="21"/>
          <w:lang w:val="fr-BE"/>
        </w:rPr>
        <w:t xml:space="preserve">. </w:t>
      </w:r>
      <w:r w:rsidR="002E2A9B" w:rsidRPr="006E65D2">
        <w:rPr>
          <w:rFonts w:cs="Arial"/>
          <w:color w:val="000000" w:themeColor="text1"/>
          <w:sz w:val="21"/>
          <w:szCs w:val="21"/>
          <w:lang w:val="fr-BE"/>
        </w:rPr>
        <w:t>Les caniveaux collectent les</w:t>
      </w:r>
      <w:r w:rsidR="00E61642" w:rsidRPr="006E65D2">
        <w:rPr>
          <w:rFonts w:cs="Arial"/>
          <w:color w:val="000000" w:themeColor="text1"/>
          <w:sz w:val="21"/>
          <w:szCs w:val="21"/>
          <w:lang w:val="fr-BE"/>
        </w:rPr>
        <w:t xml:space="preserve"> eaux des</w:t>
      </w:r>
      <w:r w:rsidR="002E2A9B" w:rsidRPr="006E65D2">
        <w:rPr>
          <w:rFonts w:cs="Arial"/>
          <w:color w:val="000000" w:themeColor="text1"/>
          <w:sz w:val="21"/>
          <w:szCs w:val="21"/>
          <w:lang w:val="fr-BE"/>
        </w:rPr>
        <w:t xml:space="preserve"> fortes </w:t>
      </w:r>
      <w:r w:rsidR="00E61642" w:rsidRPr="006E65D2">
        <w:rPr>
          <w:rFonts w:cs="Arial"/>
          <w:color w:val="000000" w:themeColor="text1"/>
          <w:sz w:val="21"/>
          <w:szCs w:val="21"/>
          <w:lang w:val="fr-BE"/>
        </w:rPr>
        <w:t>pluies</w:t>
      </w:r>
      <w:r w:rsidR="002E2A9B" w:rsidRPr="006E65D2">
        <w:rPr>
          <w:rFonts w:cs="Arial"/>
          <w:color w:val="000000" w:themeColor="text1"/>
          <w:sz w:val="21"/>
          <w:szCs w:val="21"/>
          <w:lang w:val="fr-BE"/>
        </w:rPr>
        <w:t xml:space="preserve">. </w:t>
      </w:r>
      <w:r w:rsidR="00F10416" w:rsidRPr="006E65D2">
        <w:rPr>
          <w:rFonts w:cs="Arial"/>
          <w:color w:val="000000" w:themeColor="text1"/>
          <w:sz w:val="21"/>
          <w:szCs w:val="21"/>
          <w:lang w:val="fr-BE"/>
        </w:rPr>
        <w:t xml:space="preserve">La </w:t>
      </w:r>
      <w:r w:rsidR="007051C7" w:rsidRPr="006E65D2">
        <w:rPr>
          <w:rFonts w:cs="Arial"/>
          <w:color w:val="000000" w:themeColor="text1"/>
          <w:sz w:val="21"/>
          <w:szCs w:val="21"/>
          <w:lang w:val="fr-BE"/>
        </w:rPr>
        <w:t>pluie</w:t>
      </w:r>
      <w:r w:rsidR="002E2A9B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7051C7" w:rsidRPr="006E65D2">
        <w:rPr>
          <w:rFonts w:cs="Arial"/>
          <w:color w:val="000000" w:themeColor="text1"/>
          <w:sz w:val="21"/>
          <w:szCs w:val="21"/>
          <w:lang w:val="fr-BE"/>
        </w:rPr>
        <w:t>s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7051C7" w:rsidRPr="006E65D2">
        <w:rPr>
          <w:rFonts w:cs="Arial"/>
          <w:color w:val="000000" w:themeColor="text1"/>
          <w:sz w:val="21"/>
          <w:szCs w:val="21"/>
          <w:lang w:val="fr-BE"/>
        </w:rPr>
        <w:t>infiltre ensuite</w:t>
      </w:r>
      <w:r w:rsidR="002E2A9B" w:rsidRPr="006E65D2">
        <w:rPr>
          <w:rFonts w:cs="Arial"/>
          <w:color w:val="000000" w:themeColor="text1"/>
          <w:sz w:val="21"/>
          <w:szCs w:val="21"/>
          <w:lang w:val="fr-BE"/>
        </w:rPr>
        <w:t xml:space="preserve"> dans le</w:t>
      </w:r>
      <w:r w:rsidR="007051C7" w:rsidRPr="006E65D2">
        <w:rPr>
          <w:rFonts w:cs="Arial"/>
          <w:color w:val="000000" w:themeColor="text1"/>
          <w:sz w:val="21"/>
          <w:szCs w:val="21"/>
          <w:lang w:val="fr-BE"/>
        </w:rPr>
        <w:t xml:space="preserve"> sous-sol d</w:t>
      </w:r>
      <w:r w:rsidR="008953F1" w:rsidRPr="006E65D2">
        <w:rPr>
          <w:rFonts w:cs="Arial"/>
          <w:color w:val="000000" w:themeColor="text1"/>
          <w:sz w:val="21"/>
          <w:szCs w:val="21"/>
          <w:lang w:val="fr-BE"/>
        </w:rPr>
        <w:t xml:space="preserve">u </w:t>
      </w:r>
      <w:r w:rsidR="007051C7" w:rsidRPr="006E65D2">
        <w:rPr>
          <w:rFonts w:cs="Arial"/>
          <w:color w:val="000000" w:themeColor="text1"/>
          <w:sz w:val="21"/>
          <w:szCs w:val="21"/>
          <w:lang w:val="fr-BE"/>
        </w:rPr>
        <w:t>jardin</w:t>
      </w:r>
      <w:r w:rsidR="002E2A9B" w:rsidRPr="006E65D2">
        <w:rPr>
          <w:rFonts w:cs="Arial"/>
          <w:color w:val="000000" w:themeColor="text1"/>
          <w:sz w:val="21"/>
          <w:szCs w:val="21"/>
          <w:lang w:val="fr-BE"/>
        </w:rPr>
        <w:t>, c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2E2A9B" w:rsidRPr="006E65D2">
        <w:rPr>
          <w:rFonts w:cs="Arial"/>
          <w:color w:val="000000" w:themeColor="text1"/>
          <w:sz w:val="21"/>
          <w:szCs w:val="21"/>
          <w:lang w:val="fr-BE"/>
        </w:rPr>
        <w:t>est le côté évolutionnaire</w:t>
      </w:r>
      <w:r w:rsidR="001A0AC0" w:rsidRPr="006E65D2">
        <w:rPr>
          <w:rFonts w:cs="Arial"/>
          <w:color w:val="000000" w:themeColor="text1"/>
          <w:sz w:val="21"/>
          <w:szCs w:val="21"/>
          <w:lang w:val="fr-BE"/>
        </w:rPr>
        <w:t xml:space="preserve"> du</w:t>
      </w:r>
      <w:r w:rsidR="008953F1" w:rsidRPr="006E65D2">
        <w:rPr>
          <w:rFonts w:cs="Arial"/>
          <w:color w:val="000000" w:themeColor="text1"/>
          <w:sz w:val="21"/>
          <w:szCs w:val="21"/>
          <w:lang w:val="fr-BE"/>
        </w:rPr>
        <w:t xml:space="preserve"> produit</w:t>
      </w:r>
      <w:r w:rsidR="002E2A9B" w:rsidRPr="006E65D2">
        <w:rPr>
          <w:rFonts w:cs="Arial"/>
          <w:color w:val="000000" w:themeColor="text1"/>
          <w:sz w:val="21"/>
          <w:szCs w:val="21"/>
          <w:lang w:val="fr-BE"/>
        </w:rPr>
        <w:t xml:space="preserve">. </w:t>
      </w:r>
      <w:r w:rsidR="00031EF3" w:rsidRPr="006E65D2">
        <w:rPr>
          <w:rFonts w:cs="Arial"/>
          <w:color w:val="000000" w:themeColor="text1"/>
          <w:sz w:val="21"/>
          <w:szCs w:val="21"/>
          <w:lang w:val="fr-BE"/>
        </w:rPr>
        <w:t>ACO n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031EF3" w:rsidRPr="006E65D2">
        <w:rPr>
          <w:rFonts w:cs="Arial"/>
          <w:color w:val="000000" w:themeColor="text1"/>
          <w:sz w:val="21"/>
          <w:szCs w:val="21"/>
          <w:lang w:val="fr-BE"/>
        </w:rPr>
        <w:t xml:space="preserve">adopte pas </w:t>
      </w:r>
      <w:r w:rsidR="002E2A9B" w:rsidRPr="006E65D2">
        <w:rPr>
          <w:rFonts w:cs="Arial"/>
          <w:color w:val="000000" w:themeColor="text1"/>
          <w:sz w:val="21"/>
          <w:szCs w:val="21"/>
          <w:lang w:val="fr-BE"/>
        </w:rPr>
        <w:t xml:space="preserve">la théorie révolutionnaire </w:t>
      </w:r>
      <w:r w:rsidR="002213CA" w:rsidRPr="006E65D2">
        <w:rPr>
          <w:rFonts w:cs="Arial"/>
          <w:color w:val="000000" w:themeColor="text1"/>
          <w:sz w:val="21"/>
          <w:szCs w:val="21"/>
          <w:lang w:val="fr-BE"/>
        </w:rPr>
        <w:t>affirm</w:t>
      </w:r>
      <w:r w:rsidR="00F10416" w:rsidRPr="006E65D2">
        <w:rPr>
          <w:rFonts w:cs="Arial"/>
          <w:color w:val="000000" w:themeColor="text1"/>
          <w:sz w:val="21"/>
          <w:szCs w:val="21"/>
          <w:lang w:val="fr-BE"/>
        </w:rPr>
        <w:t>ant que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F10416" w:rsidRPr="006E65D2">
        <w:rPr>
          <w:rFonts w:cs="Arial"/>
          <w:color w:val="000000" w:themeColor="text1"/>
          <w:sz w:val="21"/>
          <w:szCs w:val="21"/>
          <w:lang w:val="fr-BE"/>
        </w:rPr>
        <w:t>on doit faire couler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F10416" w:rsidRPr="006E65D2">
        <w:rPr>
          <w:rFonts w:cs="Arial"/>
          <w:color w:val="000000" w:themeColor="text1"/>
          <w:sz w:val="21"/>
          <w:szCs w:val="21"/>
          <w:lang w:val="fr-BE"/>
        </w:rPr>
        <w:t>eau à la</w:t>
      </w:r>
      <w:r w:rsidR="002E2A9B" w:rsidRPr="006E65D2">
        <w:rPr>
          <w:rFonts w:cs="Arial"/>
          <w:color w:val="000000" w:themeColor="text1"/>
          <w:sz w:val="21"/>
          <w:szCs w:val="21"/>
          <w:lang w:val="fr-BE"/>
        </w:rPr>
        <w:t xml:space="preserve"> surface</w:t>
      </w:r>
      <w:r w:rsidR="002213CA" w:rsidRPr="006E65D2">
        <w:rPr>
          <w:rFonts w:cs="Arial"/>
          <w:color w:val="000000" w:themeColor="text1"/>
          <w:sz w:val="21"/>
          <w:szCs w:val="21"/>
          <w:lang w:val="fr-BE"/>
        </w:rPr>
        <w:t>. Le jardin devrait alors</w:t>
      </w:r>
      <w:r w:rsidR="00A94845" w:rsidRPr="006E65D2">
        <w:rPr>
          <w:rFonts w:cs="Arial"/>
          <w:color w:val="000000" w:themeColor="text1"/>
          <w:sz w:val="21"/>
          <w:szCs w:val="21"/>
          <w:lang w:val="fr-BE"/>
        </w:rPr>
        <w:t xml:space="preserve"> plutôt être aménagé en relief ou </w:t>
      </w:r>
      <w:r w:rsidR="00031EF3" w:rsidRPr="006E65D2">
        <w:rPr>
          <w:rFonts w:cs="Arial"/>
          <w:color w:val="000000" w:themeColor="text1"/>
          <w:sz w:val="21"/>
          <w:szCs w:val="21"/>
          <w:lang w:val="fr-BE"/>
        </w:rPr>
        <w:t xml:space="preserve">avec des </w:t>
      </w:r>
      <w:r w:rsidR="00A94845" w:rsidRPr="006E65D2">
        <w:rPr>
          <w:rFonts w:cs="Arial"/>
          <w:color w:val="000000" w:themeColor="text1"/>
          <w:sz w:val="21"/>
          <w:szCs w:val="21"/>
          <w:lang w:val="fr-BE"/>
        </w:rPr>
        <w:t xml:space="preserve">petits étangs </w:t>
      </w:r>
      <w:r w:rsidR="001B3D54" w:rsidRPr="006E65D2">
        <w:rPr>
          <w:rFonts w:cs="Arial"/>
          <w:color w:val="000000" w:themeColor="text1"/>
          <w:sz w:val="21"/>
          <w:szCs w:val="21"/>
          <w:lang w:val="fr-BE"/>
        </w:rPr>
        <w:t>non-rec</w:t>
      </w:r>
      <w:r w:rsidR="002558BF" w:rsidRPr="006E65D2">
        <w:rPr>
          <w:rFonts w:cs="Arial"/>
          <w:color w:val="000000" w:themeColor="text1"/>
          <w:sz w:val="21"/>
          <w:szCs w:val="21"/>
          <w:lang w:val="fr-BE"/>
        </w:rPr>
        <w:t xml:space="preserve">ouverts. Un </w:t>
      </w:r>
      <w:r w:rsidR="00F05554" w:rsidRPr="006E65D2">
        <w:rPr>
          <w:rFonts w:cs="Arial"/>
          <w:color w:val="000000" w:themeColor="text1"/>
          <w:sz w:val="21"/>
          <w:szCs w:val="21"/>
          <w:lang w:val="fr-BE"/>
        </w:rPr>
        <w:t xml:space="preserve">vrai </w:t>
      </w:r>
      <w:r w:rsidR="002558BF" w:rsidRPr="006E65D2">
        <w:rPr>
          <w:rFonts w:cs="Arial"/>
          <w:color w:val="000000" w:themeColor="text1"/>
          <w:sz w:val="21"/>
          <w:szCs w:val="21"/>
          <w:lang w:val="fr-BE"/>
        </w:rPr>
        <w:t>danger pour nos enfants !</w:t>
      </w:r>
      <w:r w:rsidR="00A94845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E002A8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655F82" w:rsidRPr="006E65D2">
        <w:rPr>
          <w:rFonts w:cs="Arial"/>
          <w:color w:val="000000" w:themeColor="text1"/>
          <w:sz w:val="21"/>
          <w:szCs w:val="21"/>
          <w:lang w:val="fr-BE"/>
        </w:rPr>
        <w:t>De plus, les parcelles de constructi</w:t>
      </w:r>
      <w:r w:rsidR="002558BF" w:rsidRPr="006E65D2">
        <w:rPr>
          <w:rFonts w:cs="Arial"/>
          <w:color w:val="000000" w:themeColor="text1"/>
          <w:sz w:val="21"/>
          <w:szCs w:val="21"/>
          <w:lang w:val="fr-BE"/>
        </w:rPr>
        <w:t>on sont de plus en plus petites.</w:t>
      </w:r>
      <w:r w:rsidR="00655F82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2558BF" w:rsidRPr="006E65D2">
        <w:rPr>
          <w:rFonts w:cs="Arial"/>
          <w:color w:val="000000" w:themeColor="text1"/>
          <w:sz w:val="21"/>
          <w:szCs w:val="21"/>
          <w:lang w:val="fr-BE"/>
        </w:rPr>
        <w:t>Nous risquons ainsi de devoir</w:t>
      </w:r>
      <w:r w:rsidR="00655F82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7478CF" w:rsidRPr="006E65D2">
        <w:rPr>
          <w:rFonts w:cs="Arial"/>
          <w:color w:val="000000" w:themeColor="text1"/>
          <w:sz w:val="21"/>
          <w:szCs w:val="21"/>
          <w:lang w:val="fr-BE"/>
        </w:rPr>
        <w:t>renoncer au</w:t>
      </w:r>
      <w:r w:rsidR="00655F82" w:rsidRPr="006E65D2">
        <w:rPr>
          <w:rFonts w:cs="Arial"/>
          <w:color w:val="000000" w:themeColor="text1"/>
          <w:sz w:val="21"/>
          <w:szCs w:val="21"/>
          <w:lang w:val="fr-BE"/>
        </w:rPr>
        <w:t xml:space="preserve"> peu de gazon </w:t>
      </w:r>
      <w:r w:rsidR="002D5BFA" w:rsidRPr="006E65D2">
        <w:rPr>
          <w:rFonts w:cs="Arial"/>
          <w:color w:val="000000" w:themeColor="text1"/>
          <w:sz w:val="21"/>
          <w:szCs w:val="21"/>
          <w:lang w:val="fr-BE"/>
        </w:rPr>
        <w:t>à hauteur égale</w:t>
      </w:r>
      <w:r w:rsidR="00655F82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251DBF" w:rsidRPr="006E65D2">
        <w:rPr>
          <w:rFonts w:cs="Arial"/>
          <w:color w:val="000000" w:themeColor="text1"/>
          <w:sz w:val="21"/>
          <w:szCs w:val="21"/>
          <w:lang w:val="fr-BE"/>
        </w:rPr>
        <w:t>qu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251DBF" w:rsidRPr="006E65D2">
        <w:rPr>
          <w:rFonts w:cs="Arial"/>
          <w:color w:val="000000" w:themeColor="text1"/>
          <w:sz w:val="21"/>
          <w:szCs w:val="21"/>
          <w:lang w:val="fr-BE"/>
        </w:rPr>
        <w:t>il</w:t>
      </w:r>
      <w:r w:rsidR="002558BF" w:rsidRPr="006E65D2">
        <w:rPr>
          <w:rFonts w:cs="Arial"/>
          <w:color w:val="000000" w:themeColor="text1"/>
          <w:sz w:val="21"/>
          <w:szCs w:val="21"/>
          <w:lang w:val="fr-BE"/>
        </w:rPr>
        <w:t xml:space="preserve"> nous reste dans </w:t>
      </w:r>
      <w:r w:rsidR="00172819" w:rsidRPr="006E65D2">
        <w:rPr>
          <w:rFonts w:cs="Arial"/>
          <w:color w:val="000000" w:themeColor="text1"/>
          <w:sz w:val="21"/>
          <w:szCs w:val="21"/>
          <w:lang w:val="fr-BE"/>
        </w:rPr>
        <w:t>le</w:t>
      </w:r>
      <w:r w:rsidR="002558BF" w:rsidRPr="006E65D2">
        <w:rPr>
          <w:rFonts w:cs="Arial"/>
          <w:color w:val="000000" w:themeColor="text1"/>
          <w:sz w:val="21"/>
          <w:szCs w:val="21"/>
          <w:lang w:val="fr-BE"/>
        </w:rPr>
        <w:t xml:space="preserve"> jardin.</w:t>
      </w:r>
      <w:r w:rsidR="00655F82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2763EE" w:rsidRPr="006E65D2">
        <w:rPr>
          <w:rFonts w:cs="Arial"/>
          <w:color w:val="000000" w:themeColor="text1"/>
          <w:sz w:val="21"/>
          <w:szCs w:val="21"/>
          <w:lang w:val="fr-BE"/>
        </w:rPr>
        <w:t>Grâce au système</w:t>
      </w:r>
      <w:r w:rsidR="00E570F1" w:rsidRPr="006E65D2">
        <w:rPr>
          <w:rFonts w:cs="Arial"/>
          <w:color w:val="000000" w:themeColor="text1"/>
          <w:sz w:val="21"/>
          <w:szCs w:val="21"/>
          <w:lang w:val="fr-BE"/>
        </w:rPr>
        <w:t xml:space="preserve"> proposé par ACO</w:t>
      </w:r>
      <w:r w:rsidR="005B3C17" w:rsidRPr="006E65D2">
        <w:rPr>
          <w:rFonts w:cs="Arial"/>
          <w:color w:val="000000" w:themeColor="text1"/>
          <w:sz w:val="21"/>
          <w:szCs w:val="21"/>
          <w:lang w:val="fr-BE"/>
        </w:rPr>
        <w:t xml:space="preserve">, </w:t>
      </w:r>
      <w:r w:rsidR="002763EE" w:rsidRPr="006E65D2">
        <w:rPr>
          <w:rFonts w:cs="Arial"/>
          <w:color w:val="000000" w:themeColor="text1"/>
          <w:sz w:val="21"/>
          <w:szCs w:val="21"/>
          <w:lang w:val="fr-BE"/>
        </w:rPr>
        <w:t>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2763EE" w:rsidRPr="006E65D2">
        <w:rPr>
          <w:rFonts w:cs="Arial"/>
          <w:color w:val="000000" w:themeColor="text1"/>
          <w:sz w:val="21"/>
          <w:szCs w:val="21"/>
          <w:lang w:val="fr-BE"/>
        </w:rPr>
        <w:t>infiltration</w:t>
      </w:r>
      <w:r w:rsidR="002D5BFA" w:rsidRPr="006E65D2">
        <w:rPr>
          <w:rFonts w:cs="Arial"/>
          <w:color w:val="000000" w:themeColor="text1"/>
          <w:sz w:val="21"/>
          <w:szCs w:val="21"/>
          <w:lang w:val="fr-BE"/>
        </w:rPr>
        <w:t xml:space="preserve"> sera vite </w:t>
      </w:r>
      <w:r w:rsidR="00E570F1" w:rsidRPr="006E65D2">
        <w:rPr>
          <w:rFonts w:cs="Arial"/>
          <w:color w:val="000000" w:themeColor="text1"/>
          <w:sz w:val="21"/>
          <w:szCs w:val="21"/>
          <w:lang w:val="fr-BE"/>
        </w:rPr>
        <w:t xml:space="preserve">bien </w:t>
      </w:r>
      <w:r w:rsidR="002D5BFA" w:rsidRPr="006E65D2">
        <w:rPr>
          <w:rFonts w:cs="Arial"/>
          <w:color w:val="000000" w:themeColor="text1"/>
          <w:sz w:val="21"/>
          <w:szCs w:val="21"/>
          <w:lang w:val="fr-BE"/>
        </w:rPr>
        <w:t>acceptée</w:t>
      </w:r>
      <w:r w:rsidR="00E570F1" w:rsidRPr="006E65D2">
        <w:rPr>
          <w:rFonts w:cs="Arial"/>
          <w:color w:val="000000" w:themeColor="text1"/>
          <w:sz w:val="21"/>
          <w:szCs w:val="21"/>
          <w:lang w:val="fr-BE"/>
        </w:rPr>
        <w:t xml:space="preserve"> et</w:t>
      </w:r>
      <w:r w:rsidR="005B3C17" w:rsidRPr="006E65D2">
        <w:rPr>
          <w:rFonts w:cs="Arial"/>
          <w:color w:val="000000" w:themeColor="text1"/>
          <w:sz w:val="21"/>
          <w:szCs w:val="21"/>
          <w:lang w:val="fr-BE"/>
        </w:rPr>
        <w:t xml:space="preserve"> les autorités </w:t>
      </w:r>
      <w:r w:rsidR="002763EE" w:rsidRPr="006E65D2">
        <w:rPr>
          <w:rFonts w:cs="Arial"/>
          <w:color w:val="000000" w:themeColor="text1"/>
          <w:sz w:val="21"/>
          <w:szCs w:val="21"/>
          <w:lang w:val="fr-BE"/>
        </w:rPr>
        <w:t>n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2763EE" w:rsidRPr="006E65D2">
        <w:rPr>
          <w:rFonts w:cs="Arial"/>
          <w:color w:val="000000" w:themeColor="text1"/>
          <w:sz w:val="21"/>
          <w:szCs w:val="21"/>
          <w:lang w:val="fr-BE"/>
        </w:rPr>
        <w:t>en seront que ravis</w:t>
      </w:r>
      <w:r w:rsidR="005B3C17" w:rsidRPr="006E65D2">
        <w:rPr>
          <w:rFonts w:cs="Arial"/>
          <w:color w:val="000000" w:themeColor="text1"/>
          <w:sz w:val="21"/>
          <w:szCs w:val="21"/>
          <w:lang w:val="fr-BE"/>
        </w:rPr>
        <w:t xml:space="preserve">. Les avantages pour les architectes et </w:t>
      </w:r>
      <w:r w:rsidR="00496DDC" w:rsidRPr="006E65D2">
        <w:rPr>
          <w:rFonts w:cs="Arial"/>
          <w:color w:val="000000" w:themeColor="text1"/>
          <w:sz w:val="21"/>
          <w:szCs w:val="21"/>
          <w:lang w:val="fr-BE"/>
        </w:rPr>
        <w:t xml:space="preserve">les </w:t>
      </w:r>
      <w:r w:rsidR="005B3C17" w:rsidRPr="006E65D2">
        <w:rPr>
          <w:rFonts w:cs="Arial"/>
          <w:color w:val="000000" w:themeColor="text1"/>
          <w:sz w:val="21"/>
          <w:szCs w:val="21"/>
          <w:lang w:val="fr-BE"/>
        </w:rPr>
        <w:t>particulier</w:t>
      </w:r>
      <w:r w:rsidR="002D5BFA" w:rsidRPr="006E65D2">
        <w:rPr>
          <w:rFonts w:cs="Arial"/>
          <w:color w:val="000000" w:themeColor="text1"/>
          <w:sz w:val="21"/>
          <w:szCs w:val="21"/>
          <w:lang w:val="fr-BE"/>
        </w:rPr>
        <w:t>s</w:t>
      </w:r>
      <w:r w:rsidR="005B3C17" w:rsidRPr="006E65D2">
        <w:rPr>
          <w:rFonts w:cs="Arial"/>
          <w:color w:val="000000" w:themeColor="text1"/>
          <w:sz w:val="21"/>
          <w:szCs w:val="21"/>
          <w:lang w:val="fr-BE"/>
        </w:rPr>
        <w:t xml:space="preserve"> sont clairs. </w:t>
      </w:r>
      <w:r w:rsidR="00572F2A" w:rsidRPr="006E65D2">
        <w:rPr>
          <w:rFonts w:cs="Arial"/>
          <w:color w:val="000000" w:themeColor="text1"/>
          <w:sz w:val="21"/>
          <w:szCs w:val="21"/>
          <w:lang w:val="fr-BE"/>
        </w:rPr>
        <w:t>Par ailleurs, le système facilite également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572F2A" w:rsidRPr="006E65D2">
        <w:rPr>
          <w:rFonts w:cs="Arial"/>
          <w:color w:val="000000" w:themeColor="text1"/>
          <w:sz w:val="21"/>
          <w:szCs w:val="21"/>
          <w:lang w:val="fr-BE"/>
        </w:rPr>
        <w:t>infiltration pour tous les entrepreneurs concernés. En Belgique, une maison est construit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>e</w:t>
      </w:r>
      <w:r w:rsidR="00774A67" w:rsidRPr="006E65D2">
        <w:rPr>
          <w:rFonts w:cs="Arial"/>
          <w:color w:val="000000" w:themeColor="text1"/>
          <w:sz w:val="21"/>
          <w:szCs w:val="21"/>
          <w:lang w:val="fr-BE"/>
        </w:rPr>
        <w:t xml:space="preserve"> en différentes phases.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774A67" w:rsidRPr="006E65D2">
        <w:rPr>
          <w:rFonts w:cs="Arial"/>
          <w:color w:val="000000" w:themeColor="text1"/>
          <w:sz w:val="21"/>
          <w:szCs w:val="21"/>
          <w:lang w:val="fr-BE"/>
        </w:rPr>
        <w:t>abord,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572F2A" w:rsidRPr="006E65D2">
        <w:rPr>
          <w:rFonts w:cs="Arial"/>
          <w:color w:val="000000" w:themeColor="text1"/>
          <w:sz w:val="21"/>
          <w:szCs w:val="21"/>
          <w:lang w:val="fr-BE"/>
        </w:rPr>
        <w:t>ent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 xml:space="preserve">repreneur responsable du gros </w:t>
      </w:r>
      <w:proofErr w:type="spellStart"/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>oe</w:t>
      </w:r>
      <w:r w:rsidR="00572F2A" w:rsidRPr="006E65D2">
        <w:rPr>
          <w:rFonts w:cs="Arial"/>
          <w:color w:val="000000" w:themeColor="text1"/>
          <w:sz w:val="21"/>
          <w:szCs w:val="21"/>
          <w:lang w:val="fr-BE"/>
        </w:rPr>
        <w:t>uvre</w:t>
      </w:r>
      <w:proofErr w:type="spellEnd"/>
      <w:r w:rsidR="00572F2A" w:rsidRPr="006E65D2">
        <w:rPr>
          <w:rFonts w:cs="Arial"/>
          <w:color w:val="000000" w:themeColor="text1"/>
          <w:sz w:val="21"/>
          <w:szCs w:val="21"/>
          <w:lang w:val="fr-BE"/>
        </w:rPr>
        <w:t xml:space="preserve"> place un système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572F2A" w:rsidRPr="006E65D2">
        <w:rPr>
          <w:rFonts w:cs="Arial"/>
          <w:color w:val="000000" w:themeColor="text1"/>
          <w:sz w:val="21"/>
          <w:szCs w:val="21"/>
          <w:lang w:val="fr-BE"/>
        </w:rPr>
        <w:t>infiltration derrière la citerne à eau de pluie à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174F33" w:rsidRPr="006E65D2">
        <w:rPr>
          <w:rFonts w:cs="Arial"/>
          <w:color w:val="000000" w:themeColor="text1"/>
          <w:sz w:val="21"/>
          <w:szCs w:val="21"/>
          <w:lang w:val="fr-BE"/>
        </w:rPr>
        <w:t>avant de la maison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 xml:space="preserve">. </w:t>
      </w:r>
      <w:r w:rsidR="001411A9" w:rsidRPr="006E65D2">
        <w:rPr>
          <w:rFonts w:cs="Arial"/>
          <w:color w:val="000000" w:themeColor="text1"/>
          <w:sz w:val="21"/>
          <w:szCs w:val="21"/>
          <w:lang w:val="fr-BE"/>
        </w:rPr>
        <w:t>Ensuite, d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>ans le jardin à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 xml:space="preserve">arrière, un autre </w:t>
      </w:r>
      <w:r w:rsidR="00174F33" w:rsidRPr="006E65D2">
        <w:rPr>
          <w:rFonts w:cs="Arial"/>
          <w:color w:val="000000" w:themeColor="text1"/>
          <w:sz w:val="21"/>
          <w:szCs w:val="21"/>
          <w:lang w:val="fr-BE"/>
        </w:rPr>
        <w:t>entrepreneur place plusieurs anné</w:t>
      </w:r>
      <w:r w:rsidR="002D40A3" w:rsidRPr="006E65D2">
        <w:rPr>
          <w:rFonts w:cs="Arial"/>
          <w:color w:val="000000" w:themeColor="text1"/>
          <w:sz w:val="21"/>
          <w:szCs w:val="21"/>
          <w:lang w:val="fr-BE"/>
        </w:rPr>
        <w:t>es après une ligne à laquelle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2D40A3" w:rsidRPr="006E65D2">
        <w:rPr>
          <w:rFonts w:cs="Arial"/>
          <w:color w:val="000000" w:themeColor="text1"/>
          <w:sz w:val="21"/>
          <w:szCs w:val="21"/>
          <w:lang w:val="fr-BE"/>
        </w:rPr>
        <w:t>abri</w:t>
      </w:r>
      <w:r w:rsidR="00174F33" w:rsidRPr="006E65D2">
        <w:rPr>
          <w:rFonts w:cs="Arial"/>
          <w:color w:val="000000" w:themeColor="text1"/>
          <w:sz w:val="21"/>
          <w:szCs w:val="21"/>
          <w:lang w:val="fr-BE"/>
        </w:rPr>
        <w:t xml:space="preserve"> de jardin et la terrasse sont raccordés. </w:t>
      </w:r>
      <w:r w:rsidR="003751D3" w:rsidRPr="006E65D2">
        <w:rPr>
          <w:rFonts w:cs="Arial"/>
          <w:color w:val="000000" w:themeColor="text1"/>
          <w:sz w:val="21"/>
          <w:szCs w:val="21"/>
          <w:lang w:val="fr-BE"/>
        </w:rPr>
        <w:t>C</w:t>
      </w:r>
      <w:r w:rsidR="002558BF" w:rsidRPr="006E65D2">
        <w:rPr>
          <w:rFonts w:cs="Arial"/>
          <w:color w:val="000000" w:themeColor="text1"/>
          <w:sz w:val="21"/>
          <w:szCs w:val="21"/>
          <w:lang w:val="fr-BE"/>
        </w:rPr>
        <w:t xml:space="preserve">hacun </w:t>
      </w:r>
      <w:r w:rsidR="003751D3" w:rsidRPr="006E65D2">
        <w:rPr>
          <w:rFonts w:cs="Arial"/>
          <w:color w:val="000000" w:themeColor="text1"/>
          <w:sz w:val="21"/>
          <w:szCs w:val="21"/>
          <w:lang w:val="fr-BE"/>
        </w:rPr>
        <w:t xml:space="preserve">est 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>responsable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>une</w:t>
      </w:r>
      <w:r w:rsidR="00174F33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EB318E" w:rsidRPr="006E65D2">
        <w:rPr>
          <w:rFonts w:cs="Arial"/>
          <w:color w:val="000000" w:themeColor="text1"/>
          <w:sz w:val="21"/>
          <w:szCs w:val="21"/>
          <w:lang w:val="fr-BE"/>
        </w:rPr>
        <w:t xml:space="preserve">seule </w:t>
      </w:r>
      <w:r w:rsidR="00174F33" w:rsidRPr="006E65D2">
        <w:rPr>
          <w:rFonts w:cs="Arial"/>
          <w:color w:val="000000" w:themeColor="text1"/>
          <w:sz w:val="21"/>
          <w:szCs w:val="21"/>
          <w:lang w:val="fr-BE"/>
        </w:rPr>
        <w:t>phase de construction</w:t>
      </w:r>
      <w:r w:rsidR="001F33F3" w:rsidRPr="006E65D2">
        <w:rPr>
          <w:rFonts w:cs="Arial"/>
          <w:color w:val="000000" w:themeColor="text1"/>
          <w:sz w:val="21"/>
          <w:szCs w:val="21"/>
          <w:lang w:val="fr-BE"/>
        </w:rPr>
        <w:t>, le dimensionnement en est</w:t>
      </w:r>
      <w:r w:rsidR="00EF4244" w:rsidRPr="006E65D2">
        <w:rPr>
          <w:rFonts w:cs="Arial"/>
          <w:color w:val="000000" w:themeColor="text1"/>
          <w:sz w:val="21"/>
          <w:szCs w:val="21"/>
          <w:lang w:val="fr-BE"/>
        </w:rPr>
        <w:t xml:space="preserve"> ainsi</w:t>
      </w:r>
      <w:r w:rsidR="001F33F3" w:rsidRPr="006E65D2">
        <w:rPr>
          <w:rFonts w:cs="Arial"/>
          <w:color w:val="000000" w:themeColor="text1"/>
          <w:sz w:val="21"/>
          <w:szCs w:val="21"/>
          <w:lang w:val="fr-BE"/>
        </w:rPr>
        <w:t xml:space="preserve"> simplifié et facilité. </w:t>
      </w:r>
      <w:r w:rsidR="00174F33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E27F82" w:rsidRPr="006E65D2">
        <w:rPr>
          <w:rFonts w:cs="Arial"/>
          <w:color w:val="000000" w:themeColor="text1"/>
          <w:sz w:val="21"/>
          <w:szCs w:val="21"/>
          <w:lang w:val="fr-BE"/>
        </w:rPr>
        <w:t xml:space="preserve">De </w:t>
      </w:r>
      <w:r w:rsidR="00B35474" w:rsidRPr="006E65D2">
        <w:rPr>
          <w:rFonts w:cs="Arial"/>
          <w:color w:val="000000" w:themeColor="text1"/>
          <w:sz w:val="21"/>
          <w:szCs w:val="21"/>
          <w:lang w:val="fr-BE"/>
        </w:rPr>
        <w:t>par sa simplicité</w:t>
      </w:r>
      <w:r w:rsidR="00E27F82" w:rsidRPr="006E65D2">
        <w:rPr>
          <w:rFonts w:cs="Arial"/>
          <w:color w:val="000000" w:themeColor="text1"/>
          <w:sz w:val="21"/>
          <w:szCs w:val="21"/>
          <w:lang w:val="fr-BE"/>
        </w:rPr>
        <w:t xml:space="preserve">, </w:t>
      </w:r>
      <w:r w:rsidR="00877866" w:rsidRPr="006E65D2">
        <w:rPr>
          <w:rFonts w:cs="Arial"/>
          <w:color w:val="000000" w:themeColor="text1"/>
          <w:sz w:val="21"/>
          <w:szCs w:val="21"/>
          <w:lang w:val="fr-BE"/>
        </w:rPr>
        <w:t>aucune connaissance préalable</w:t>
      </w:r>
      <w:r w:rsidR="0055299F" w:rsidRPr="006E65D2">
        <w:rPr>
          <w:rFonts w:cs="Arial"/>
          <w:color w:val="000000" w:themeColor="text1"/>
          <w:sz w:val="21"/>
          <w:szCs w:val="21"/>
          <w:lang w:val="fr-BE"/>
        </w:rPr>
        <w:t xml:space="preserve"> n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877866" w:rsidRPr="006E65D2">
        <w:rPr>
          <w:rFonts w:cs="Arial"/>
          <w:color w:val="000000" w:themeColor="text1"/>
          <w:sz w:val="21"/>
          <w:szCs w:val="21"/>
          <w:lang w:val="fr-BE"/>
        </w:rPr>
        <w:t>est requise pour manipuler le produit</w:t>
      </w:r>
      <w:r w:rsidR="00E27F82" w:rsidRPr="006E65D2">
        <w:rPr>
          <w:rFonts w:cs="Arial"/>
          <w:color w:val="000000" w:themeColor="text1"/>
          <w:sz w:val="21"/>
          <w:szCs w:val="21"/>
          <w:lang w:val="fr-BE"/>
        </w:rPr>
        <w:t xml:space="preserve">. </w:t>
      </w:r>
      <w:r w:rsidR="00EB318E" w:rsidRPr="006E65D2">
        <w:rPr>
          <w:rFonts w:cs="Arial"/>
          <w:color w:val="000000" w:themeColor="text1"/>
          <w:sz w:val="21"/>
          <w:szCs w:val="21"/>
          <w:lang w:val="fr-BE"/>
        </w:rPr>
        <w:t xml:space="preserve">Un système </w:t>
      </w:r>
      <w:r w:rsidR="0055299F" w:rsidRPr="006E65D2">
        <w:rPr>
          <w:rFonts w:cs="Arial"/>
          <w:color w:val="000000" w:themeColor="text1"/>
          <w:sz w:val="21"/>
          <w:szCs w:val="21"/>
          <w:lang w:val="fr-BE"/>
        </w:rPr>
        <w:t xml:space="preserve">alternatif </w:t>
      </w:r>
      <w:r w:rsidR="00EB318E" w:rsidRPr="006E65D2">
        <w:rPr>
          <w:rFonts w:cs="Arial"/>
          <w:color w:val="000000" w:themeColor="text1"/>
          <w:sz w:val="21"/>
          <w:szCs w:val="21"/>
          <w:lang w:val="fr-BE"/>
        </w:rPr>
        <w:t>de</w:t>
      </w:r>
      <w:r w:rsidR="00E27F82" w:rsidRPr="006E65D2">
        <w:rPr>
          <w:rFonts w:cs="Arial"/>
          <w:color w:val="000000" w:themeColor="text1"/>
          <w:sz w:val="21"/>
          <w:szCs w:val="21"/>
          <w:lang w:val="fr-BE"/>
        </w:rPr>
        <w:t xml:space="preserve"> caisses</w:t>
      </w:r>
      <w:r w:rsidR="0055299F" w:rsidRPr="006E65D2">
        <w:rPr>
          <w:rFonts w:cs="Arial"/>
          <w:color w:val="000000" w:themeColor="text1"/>
          <w:sz w:val="21"/>
          <w:szCs w:val="21"/>
          <w:lang w:val="fr-BE"/>
        </w:rPr>
        <w:t xml:space="preserve"> plus larges</w:t>
      </w:r>
      <w:r w:rsidR="00EB318E" w:rsidRPr="006E65D2">
        <w:rPr>
          <w:rFonts w:cs="Arial"/>
          <w:color w:val="000000" w:themeColor="text1"/>
          <w:sz w:val="21"/>
          <w:szCs w:val="21"/>
          <w:lang w:val="fr-BE"/>
        </w:rPr>
        <w:t xml:space="preserve"> est également possible</w:t>
      </w:r>
      <w:r w:rsidR="00E27F82" w:rsidRPr="006E65D2">
        <w:rPr>
          <w:rFonts w:cs="Arial"/>
          <w:color w:val="000000" w:themeColor="text1"/>
          <w:sz w:val="21"/>
          <w:szCs w:val="21"/>
          <w:lang w:val="fr-BE"/>
        </w:rPr>
        <w:t xml:space="preserve">, mais dans ce cas, vous 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 xml:space="preserve">devez </w:t>
      </w:r>
      <w:r w:rsidR="0055299F" w:rsidRPr="006E65D2">
        <w:rPr>
          <w:rFonts w:cs="Arial"/>
          <w:color w:val="000000" w:themeColor="text1"/>
          <w:sz w:val="21"/>
          <w:szCs w:val="21"/>
          <w:lang w:val="fr-BE"/>
        </w:rPr>
        <w:t xml:space="preserve">les 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>cons</w:t>
      </w:r>
      <w:r w:rsidR="00166C5B" w:rsidRPr="006E65D2">
        <w:rPr>
          <w:rFonts w:cs="Arial"/>
          <w:color w:val="000000" w:themeColor="text1"/>
          <w:sz w:val="21"/>
          <w:szCs w:val="21"/>
          <w:lang w:val="fr-BE"/>
        </w:rPr>
        <w:t>truire</w:t>
      </w:r>
      <w:r w:rsidR="00EB318E" w:rsidRPr="006E65D2">
        <w:rPr>
          <w:rFonts w:cs="Arial"/>
          <w:color w:val="000000" w:themeColor="text1"/>
          <w:sz w:val="21"/>
          <w:szCs w:val="21"/>
          <w:lang w:val="fr-BE"/>
        </w:rPr>
        <w:t xml:space="preserve"> vous-même</w:t>
      </w:r>
      <w:r w:rsidR="00EF4244" w:rsidRPr="006E65D2">
        <w:rPr>
          <w:rFonts w:cs="Arial"/>
          <w:color w:val="000000" w:themeColor="text1"/>
          <w:sz w:val="21"/>
          <w:szCs w:val="21"/>
          <w:lang w:val="fr-BE"/>
        </w:rPr>
        <w:t xml:space="preserve"> et les enroule</w:t>
      </w:r>
      <w:r w:rsidR="00166C5B" w:rsidRPr="006E65D2">
        <w:rPr>
          <w:rFonts w:cs="Arial"/>
          <w:color w:val="000000" w:themeColor="text1"/>
          <w:sz w:val="21"/>
          <w:szCs w:val="21"/>
          <w:lang w:val="fr-BE"/>
        </w:rPr>
        <w:t xml:space="preserve">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166C5B" w:rsidRPr="006E65D2">
        <w:rPr>
          <w:rFonts w:cs="Arial"/>
          <w:color w:val="000000" w:themeColor="text1"/>
          <w:sz w:val="21"/>
          <w:szCs w:val="21"/>
          <w:lang w:val="fr-BE"/>
        </w:rPr>
        <w:t xml:space="preserve">un géotextile. </w:t>
      </w:r>
      <w:r w:rsidR="00EB318E" w:rsidRPr="006E65D2">
        <w:rPr>
          <w:rFonts w:cs="Arial"/>
          <w:color w:val="000000" w:themeColor="text1"/>
          <w:sz w:val="21"/>
          <w:szCs w:val="21"/>
          <w:lang w:val="fr-BE"/>
        </w:rPr>
        <w:t>Faire poser les caisses et les envelopper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EB318E" w:rsidRPr="006E65D2">
        <w:rPr>
          <w:rFonts w:cs="Arial"/>
          <w:color w:val="000000" w:themeColor="text1"/>
          <w:sz w:val="21"/>
          <w:szCs w:val="21"/>
          <w:lang w:val="fr-BE"/>
        </w:rPr>
        <w:t>un géotextile est cependant une solution plus onéreuse. En plus, avec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EB318E" w:rsidRPr="006E65D2">
        <w:rPr>
          <w:rFonts w:cs="Arial"/>
          <w:color w:val="000000" w:themeColor="text1"/>
          <w:sz w:val="21"/>
          <w:szCs w:val="21"/>
          <w:lang w:val="fr-BE"/>
        </w:rPr>
        <w:t xml:space="preserve">Infiltration Line, </w:t>
      </w:r>
      <w:r w:rsidR="00166C5B" w:rsidRPr="006E65D2">
        <w:rPr>
          <w:rFonts w:cs="Arial"/>
          <w:color w:val="000000" w:themeColor="text1"/>
          <w:sz w:val="21"/>
          <w:szCs w:val="21"/>
          <w:lang w:val="fr-BE"/>
        </w:rPr>
        <w:t>le jardin n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166C5B" w:rsidRPr="006E65D2">
        <w:rPr>
          <w:rFonts w:cs="Arial"/>
          <w:color w:val="000000" w:themeColor="text1"/>
          <w:sz w:val="21"/>
          <w:szCs w:val="21"/>
          <w:lang w:val="fr-BE"/>
        </w:rPr>
        <w:t xml:space="preserve">est pas </w:t>
      </w:r>
      <w:r w:rsidR="00EB318E" w:rsidRPr="006E65D2">
        <w:rPr>
          <w:rFonts w:cs="Arial"/>
          <w:color w:val="000000" w:themeColor="text1"/>
          <w:sz w:val="21"/>
          <w:szCs w:val="21"/>
          <w:lang w:val="fr-BE"/>
        </w:rPr>
        <w:t>complé</w:t>
      </w:r>
      <w:r w:rsidR="00980302" w:rsidRPr="006E65D2">
        <w:rPr>
          <w:rFonts w:cs="Arial"/>
          <w:color w:val="000000" w:themeColor="text1"/>
          <w:sz w:val="21"/>
          <w:szCs w:val="21"/>
          <w:lang w:val="fr-BE"/>
        </w:rPr>
        <w:t xml:space="preserve">tement retourné. 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>Il s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>agit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>un vrai atout</w:t>
      </w:r>
      <w:r w:rsidR="00980302" w:rsidRPr="006E65D2">
        <w:rPr>
          <w:rFonts w:cs="Arial"/>
          <w:color w:val="000000" w:themeColor="text1"/>
          <w:sz w:val="21"/>
          <w:szCs w:val="21"/>
          <w:lang w:val="fr-BE"/>
        </w:rPr>
        <w:t>,</w:t>
      </w:r>
      <w:r w:rsidR="004D68BE" w:rsidRPr="006E65D2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980302" w:rsidRPr="006E65D2">
        <w:rPr>
          <w:rFonts w:cs="Arial"/>
          <w:color w:val="000000" w:themeColor="text1"/>
          <w:sz w:val="21"/>
          <w:szCs w:val="21"/>
          <w:lang w:val="fr-BE"/>
        </w:rPr>
        <w:t>en particulier lors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980302" w:rsidRPr="006E65D2">
        <w:rPr>
          <w:rFonts w:cs="Arial"/>
          <w:color w:val="000000" w:themeColor="text1"/>
          <w:sz w:val="21"/>
          <w:szCs w:val="21"/>
          <w:lang w:val="fr-BE"/>
        </w:rPr>
        <w:t>une rénovation ou de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980302" w:rsidRPr="006E65D2">
        <w:rPr>
          <w:rFonts w:cs="Arial"/>
          <w:color w:val="000000" w:themeColor="text1"/>
          <w:sz w:val="21"/>
          <w:szCs w:val="21"/>
          <w:lang w:val="fr-BE"/>
        </w:rPr>
        <w:t>ajout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980302" w:rsidRPr="006E65D2">
        <w:rPr>
          <w:rFonts w:cs="Arial"/>
          <w:color w:val="000000" w:themeColor="text1"/>
          <w:sz w:val="21"/>
          <w:szCs w:val="21"/>
          <w:lang w:val="fr-BE"/>
        </w:rPr>
        <w:t>un b</w:t>
      </w:r>
      <w:r w:rsidR="00827BB2" w:rsidRPr="006E65D2">
        <w:rPr>
          <w:rFonts w:cs="Arial"/>
          <w:color w:val="000000" w:themeColor="text1"/>
          <w:sz w:val="21"/>
          <w:szCs w:val="21"/>
          <w:lang w:val="fr-BE"/>
        </w:rPr>
        <w:t>âtiment annexe</w:t>
      </w:r>
      <w:r w:rsidR="00E002A8" w:rsidRPr="006E65D2">
        <w:rPr>
          <w:rFonts w:cs="Arial"/>
          <w:color w:val="000000" w:themeColor="text1"/>
          <w:sz w:val="21"/>
          <w:szCs w:val="21"/>
          <w:lang w:val="fr-BE"/>
        </w:rPr>
        <w:t xml:space="preserve">. </w:t>
      </w:r>
    </w:p>
    <w:p w:rsidR="00ED0042" w:rsidRPr="006E65D2" w:rsidRDefault="00370474" w:rsidP="00F77A2B">
      <w:pPr>
        <w:rPr>
          <w:sz w:val="21"/>
          <w:szCs w:val="21"/>
          <w:lang w:val="fr-BE"/>
        </w:rPr>
      </w:pPr>
      <w:r w:rsidRPr="00444A3A">
        <w:rPr>
          <w:b/>
          <w:lang w:val="fr-BE"/>
        </w:rPr>
        <w:t>Comment</w:t>
      </w:r>
      <w:r w:rsidRPr="00700B05">
        <w:rPr>
          <w:b/>
          <w:lang w:val="fr-BE"/>
        </w:rPr>
        <w:t xml:space="preserve"> fonctionne ce système précisément</w:t>
      </w:r>
      <w:r w:rsidRPr="00444A3A">
        <w:rPr>
          <w:b/>
          <w:lang w:val="fr-BE"/>
        </w:rPr>
        <w:t xml:space="preserve"> ?</w:t>
      </w:r>
      <w:r w:rsidRPr="00444A3A">
        <w:rPr>
          <w:rFonts w:cs="Arial"/>
          <w:b/>
          <w:color w:val="000000" w:themeColor="text1"/>
          <w:lang w:val="fr-BE"/>
        </w:rPr>
        <w:t xml:space="preserve"> </w:t>
      </w:r>
      <w:r w:rsidR="006A282F" w:rsidRPr="00700B05">
        <w:rPr>
          <w:rFonts w:cs="Arial"/>
          <w:b/>
          <w:color w:val="000000" w:themeColor="text1"/>
          <w:lang w:val="fr-BE"/>
        </w:rPr>
        <w:br/>
      </w:r>
      <w:r w:rsidR="00876313" w:rsidRPr="006E65D2">
        <w:rPr>
          <w:sz w:val="21"/>
          <w:szCs w:val="21"/>
          <w:lang w:val="fr-BE"/>
        </w:rPr>
        <w:t>C</w:t>
      </w:r>
      <w:r w:rsidR="00F77A2B">
        <w:rPr>
          <w:sz w:val="21"/>
          <w:szCs w:val="21"/>
          <w:lang w:val="fr-BE"/>
        </w:rPr>
        <w:t>’</w:t>
      </w:r>
      <w:r w:rsidR="00876313" w:rsidRPr="006E65D2">
        <w:rPr>
          <w:sz w:val="21"/>
          <w:szCs w:val="21"/>
          <w:lang w:val="fr-BE"/>
        </w:rPr>
        <w:t xml:space="preserve">est </w:t>
      </w:r>
      <w:r w:rsidR="009628BC" w:rsidRPr="006E65D2">
        <w:rPr>
          <w:sz w:val="21"/>
          <w:szCs w:val="21"/>
          <w:lang w:val="fr-BE"/>
        </w:rPr>
        <w:t>très</w:t>
      </w:r>
      <w:r w:rsidR="00EB318E" w:rsidRPr="006E65D2">
        <w:rPr>
          <w:sz w:val="21"/>
          <w:szCs w:val="21"/>
          <w:lang w:val="fr-BE"/>
        </w:rPr>
        <w:t xml:space="preserve"> </w:t>
      </w:r>
      <w:r w:rsidR="00876313" w:rsidRPr="006E65D2">
        <w:rPr>
          <w:sz w:val="21"/>
          <w:szCs w:val="21"/>
          <w:lang w:val="fr-BE"/>
        </w:rPr>
        <w:t>simple.</w:t>
      </w:r>
      <w:r w:rsidR="00E002A8" w:rsidRPr="006E65D2">
        <w:rPr>
          <w:sz w:val="21"/>
          <w:szCs w:val="21"/>
          <w:lang w:val="fr-BE"/>
        </w:rPr>
        <w:t xml:space="preserve"> </w:t>
      </w:r>
      <w:r w:rsidR="009628BC" w:rsidRPr="006E65D2">
        <w:rPr>
          <w:sz w:val="21"/>
          <w:szCs w:val="21"/>
          <w:lang w:val="fr-BE"/>
        </w:rPr>
        <w:t xml:space="preserve">Introduisez </w:t>
      </w:r>
      <w:r w:rsidR="00DB1313" w:rsidRPr="006E65D2">
        <w:rPr>
          <w:sz w:val="21"/>
          <w:szCs w:val="21"/>
          <w:lang w:val="fr-BE"/>
        </w:rPr>
        <w:t xml:space="preserve">les </w:t>
      </w:r>
      <w:r w:rsidR="00700B05" w:rsidRPr="006E65D2">
        <w:rPr>
          <w:sz w:val="21"/>
          <w:szCs w:val="21"/>
          <w:lang w:val="fr-BE"/>
        </w:rPr>
        <w:t>conduit</w:t>
      </w:r>
      <w:r w:rsidR="009628BC" w:rsidRPr="006E65D2">
        <w:rPr>
          <w:sz w:val="21"/>
          <w:szCs w:val="21"/>
          <w:lang w:val="fr-BE"/>
        </w:rPr>
        <w:t>e</w:t>
      </w:r>
      <w:r w:rsidR="00700B05" w:rsidRPr="006E65D2">
        <w:rPr>
          <w:sz w:val="21"/>
          <w:szCs w:val="21"/>
          <w:lang w:val="fr-BE"/>
        </w:rPr>
        <w:t>s</w:t>
      </w:r>
      <w:r w:rsidR="00DB1313" w:rsidRPr="006E65D2">
        <w:rPr>
          <w:sz w:val="21"/>
          <w:szCs w:val="21"/>
          <w:lang w:val="fr-BE"/>
        </w:rPr>
        <w:t xml:space="preserve"> venant du toit des annexes, de</w:t>
      </w:r>
      <w:r w:rsidR="002D40A3" w:rsidRPr="006E65D2">
        <w:rPr>
          <w:sz w:val="21"/>
          <w:szCs w:val="21"/>
          <w:lang w:val="fr-BE"/>
        </w:rPr>
        <w:t xml:space="preserve"> l</w:t>
      </w:r>
      <w:r w:rsidR="00F77A2B">
        <w:rPr>
          <w:sz w:val="21"/>
          <w:szCs w:val="21"/>
          <w:lang w:val="fr-BE"/>
        </w:rPr>
        <w:t>’</w:t>
      </w:r>
      <w:r w:rsidR="002D40A3" w:rsidRPr="006E65D2">
        <w:rPr>
          <w:sz w:val="21"/>
          <w:szCs w:val="21"/>
          <w:lang w:val="fr-BE"/>
        </w:rPr>
        <w:t>abri</w:t>
      </w:r>
      <w:r w:rsidR="00DB1313" w:rsidRPr="006E65D2">
        <w:rPr>
          <w:sz w:val="21"/>
          <w:szCs w:val="21"/>
          <w:lang w:val="fr-BE"/>
        </w:rPr>
        <w:t xml:space="preserve"> de voiture et du</w:t>
      </w:r>
      <w:r w:rsidR="00876313" w:rsidRPr="006E65D2">
        <w:rPr>
          <w:sz w:val="21"/>
          <w:szCs w:val="21"/>
          <w:lang w:val="fr-BE"/>
        </w:rPr>
        <w:t xml:space="preserve"> jardin</w:t>
      </w:r>
      <w:r w:rsidR="002D40A3" w:rsidRPr="006E65D2">
        <w:rPr>
          <w:sz w:val="21"/>
          <w:szCs w:val="21"/>
          <w:lang w:val="fr-BE"/>
        </w:rPr>
        <w:t>,</w:t>
      </w:r>
      <w:r w:rsidR="00876313" w:rsidRPr="006E65D2">
        <w:rPr>
          <w:sz w:val="21"/>
          <w:szCs w:val="21"/>
          <w:lang w:val="fr-BE"/>
        </w:rPr>
        <w:t xml:space="preserve"> dans le sol</w:t>
      </w:r>
      <w:r w:rsidR="002D40A3" w:rsidRPr="006E65D2">
        <w:rPr>
          <w:sz w:val="21"/>
          <w:szCs w:val="21"/>
          <w:lang w:val="fr-BE"/>
        </w:rPr>
        <w:t>,</w:t>
      </w:r>
      <w:r w:rsidR="00876313" w:rsidRPr="006E65D2">
        <w:rPr>
          <w:sz w:val="21"/>
          <w:szCs w:val="21"/>
          <w:lang w:val="fr-BE"/>
        </w:rPr>
        <w:t xml:space="preserve"> et raccordez-les aux blocs d</w:t>
      </w:r>
      <w:r w:rsidR="00F77A2B">
        <w:rPr>
          <w:sz w:val="21"/>
          <w:szCs w:val="21"/>
          <w:lang w:val="fr-BE"/>
        </w:rPr>
        <w:t>’</w:t>
      </w:r>
      <w:r w:rsidR="00876313" w:rsidRPr="006E65D2">
        <w:rPr>
          <w:sz w:val="21"/>
          <w:szCs w:val="21"/>
          <w:lang w:val="fr-BE"/>
        </w:rPr>
        <w:t>infiltration.</w:t>
      </w:r>
      <w:r w:rsidR="009628BC" w:rsidRPr="006E65D2">
        <w:rPr>
          <w:sz w:val="21"/>
          <w:szCs w:val="21"/>
          <w:lang w:val="fr-BE"/>
        </w:rPr>
        <w:t xml:space="preserve"> </w:t>
      </w:r>
      <w:r w:rsidR="00537CAD" w:rsidRPr="006E65D2">
        <w:rPr>
          <w:sz w:val="21"/>
          <w:szCs w:val="21"/>
          <w:lang w:val="fr-BE"/>
        </w:rPr>
        <w:t>Toute</w:t>
      </w:r>
      <w:r w:rsidR="009628BC" w:rsidRPr="006E65D2">
        <w:rPr>
          <w:sz w:val="21"/>
          <w:szCs w:val="21"/>
          <w:lang w:val="fr-BE"/>
        </w:rPr>
        <w:t xml:space="preserve"> l</w:t>
      </w:r>
      <w:r w:rsidR="00F77A2B">
        <w:rPr>
          <w:sz w:val="21"/>
          <w:szCs w:val="21"/>
          <w:lang w:val="fr-BE"/>
        </w:rPr>
        <w:t>’</w:t>
      </w:r>
      <w:r w:rsidR="009628BC" w:rsidRPr="006E65D2">
        <w:rPr>
          <w:sz w:val="21"/>
          <w:szCs w:val="21"/>
          <w:lang w:val="fr-BE"/>
        </w:rPr>
        <w:t>eau passe</w:t>
      </w:r>
      <w:r w:rsidR="00537CAD" w:rsidRPr="006E65D2">
        <w:rPr>
          <w:sz w:val="21"/>
          <w:szCs w:val="21"/>
          <w:lang w:val="fr-BE"/>
        </w:rPr>
        <w:t xml:space="preserve"> d</w:t>
      </w:r>
      <w:r w:rsidR="00F77A2B">
        <w:rPr>
          <w:sz w:val="21"/>
          <w:szCs w:val="21"/>
          <w:lang w:val="fr-BE"/>
        </w:rPr>
        <w:t>’</w:t>
      </w:r>
      <w:r w:rsidR="00537CAD" w:rsidRPr="006E65D2">
        <w:rPr>
          <w:sz w:val="21"/>
          <w:szCs w:val="21"/>
          <w:lang w:val="fr-BE"/>
        </w:rPr>
        <w:t>abord</w:t>
      </w:r>
      <w:r w:rsidR="00876313" w:rsidRPr="006E65D2">
        <w:rPr>
          <w:sz w:val="21"/>
          <w:szCs w:val="21"/>
          <w:lang w:val="fr-BE"/>
        </w:rPr>
        <w:t xml:space="preserve"> par une chambre de visite</w:t>
      </w:r>
      <w:r w:rsidR="00E002A8" w:rsidRPr="006E65D2">
        <w:rPr>
          <w:sz w:val="21"/>
          <w:szCs w:val="21"/>
          <w:lang w:val="fr-BE"/>
        </w:rPr>
        <w:t xml:space="preserve">, </w:t>
      </w:r>
      <w:r w:rsidR="00B507D3" w:rsidRPr="006E65D2">
        <w:rPr>
          <w:sz w:val="21"/>
          <w:szCs w:val="21"/>
          <w:lang w:val="fr-BE"/>
        </w:rPr>
        <w:t>les fines mailles du panier à saletés retien</w:t>
      </w:r>
      <w:r w:rsidR="000D0C03" w:rsidRPr="006E65D2">
        <w:rPr>
          <w:sz w:val="21"/>
          <w:szCs w:val="21"/>
          <w:lang w:val="fr-BE"/>
        </w:rPr>
        <w:t>nen</w:t>
      </w:r>
      <w:r w:rsidR="00B507D3" w:rsidRPr="006E65D2">
        <w:rPr>
          <w:sz w:val="21"/>
          <w:szCs w:val="21"/>
          <w:lang w:val="fr-BE"/>
        </w:rPr>
        <w:t>t les feuilles des arbres et autres saletés.</w:t>
      </w:r>
      <w:r w:rsidR="00C30FB9" w:rsidRPr="006E65D2">
        <w:rPr>
          <w:sz w:val="21"/>
          <w:szCs w:val="21"/>
          <w:lang w:val="fr-BE"/>
        </w:rPr>
        <w:t xml:space="preserve"> </w:t>
      </w:r>
      <w:r w:rsidR="00251DBF" w:rsidRPr="006E65D2">
        <w:rPr>
          <w:sz w:val="21"/>
          <w:szCs w:val="21"/>
          <w:lang w:val="fr-BE"/>
        </w:rPr>
        <w:t>L</w:t>
      </w:r>
      <w:r w:rsidR="00F77A2B">
        <w:rPr>
          <w:sz w:val="21"/>
          <w:szCs w:val="21"/>
          <w:lang w:val="fr-BE"/>
        </w:rPr>
        <w:t>’</w:t>
      </w:r>
      <w:r w:rsidR="00251DBF" w:rsidRPr="006E65D2">
        <w:rPr>
          <w:sz w:val="21"/>
          <w:szCs w:val="21"/>
          <w:lang w:val="fr-BE"/>
        </w:rPr>
        <w:t>eau coule</w:t>
      </w:r>
      <w:r w:rsidR="00C30FB9" w:rsidRPr="006E65D2">
        <w:rPr>
          <w:sz w:val="21"/>
          <w:szCs w:val="21"/>
          <w:lang w:val="fr-BE"/>
        </w:rPr>
        <w:t xml:space="preserve"> </w:t>
      </w:r>
      <w:r w:rsidR="000D0C03" w:rsidRPr="006E65D2">
        <w:rPr>
          <w:sz w:val="21"/>
          <w:szCs w:val="21"/>
          <w:lang w:val="fr-BE"/>
        </w:rPr>
        <w:t xml:space="preserve">ensuite </w:t>
      </w:r>
      <w:r w:rsidR="00C30FB9" w:rsidRPr="006E65D2">
        <w:rPr>
          <w:sz w:val="21"/>
          <w:szCs w:val="21"/>
          <w:lang w:val="fr-BE"/>
        </w:rPr>
        <w:t xml:space="preserve">à travers </w:t>
      </w:r>
      <w:r w:rsidR="00251DBF" w:rsidRPr="006E65D2">
        <w:rPr>
          <w:sz w:val="21"/>
          <w:szCs w:val="21"/>
          <w:lang w:val="fr-BE"/>
        </w:rPr>
        <w:t xml:space="preserve">la conduite perforée et est </w:t>
      </w:r>
      <w:r w:rsidR="009628BC" w:rsidRPr="006E65D2">
        <w:rPr>
          <w:sz w:val="21"/>
          <w:szCs w:val="21"/>
          <w:lang w:val="fr-BE"/>
        </w:rPr>
        <w:t>collectée</w:t>
      </w:r>
      <w:r w:rsidR="00251DBF" w:rsidRPr="006E65D2">
        <w:rPr>
          <w:sz w:val="21"/>
          <w:szCs w:val="21"/>
          <w:lang w:val="fr-BE"/>
        </w:rPr>
        <w:t xml:space="preserve"> dans la laine de roche spécialement </w:t>
      </w:r>
      <w:r w:rsidR="009628BC" w:rsidRPr="006E65D2">
        <w:rPr>
          <w:sz w:val="21"/>
          <w:szCs w:val="21"/>
          <w:lang w:val="fr-BE"/>
        </w:rPr>
        <w:t>conçue à cet effet</w:t>
      </w:r>
      <w:r w:rsidR="00C30FB9" w:rsidRPr="006E65D2">
        <w:rPr>
          <w:sz w:val="21"/>
          <w:szCs w:val="21"/>
          <w:lang w:val="fr-BE"/>
        </w:rPr>
        <w:t xml:space="preserve">. </w:t>
      </w:r>
      <w:r w:rsidR="000D0C03" w:rsidRPr="006E65D2">
        <w:rPr>
          <w:sz w:val="21"/>
          <w:szCs w:val="21"/>
          <w:lang w:val="fr-BE"/>
        </w:rPr>
        <w:t>L</w:t>
      </w:r>
      <w:r w:rsidR="00F77A2B">
        <w:rPr>
          <w:sz w:val="21"/>
          <w:szCs w:val="21"/>
          <w:lang w:val="fr-BE"/>
        </w:rPr>
        <w:t>’</w:t>
      </w:r>
      <w:r w:rsidR="000D0C03" w:rsidRPr="006E65D2">
        <w:rPr>
          <w:sz w:val="21"/>
          <w:szCs w:val="21"/>
          <w:lang w:val="fr-BE"/>
        </w:rPr>
        <w:t>eau</w:t>
      </w:r>
      <w:r w:rsidR="00C30FB9" w:rsidRPr="006E65D2">
        <w:rPr>
          <w:sz w:val="21"/>
          <w:szCs w:val="21"/>
          <w:lang w:val="fr-BE"/>
        </w:rPr>
        <w:t xml:space="preserve"> est ensuite relâ</w:t>
      </w:r>
      <w:r w:rsidR="009628BC" w:rsidRPr="006E65D2">
        <w:rPr>
          <w:sz w:val="21"/>
          <w:szCs w:val="21"/>
          <w:lang w:val="fr-BE"/>
        </w:rPr>
        <w:t>chée peu à peu dans le sous-sol</w:t>
      </w:r>
      <w:r w:rsidR="000D0C03" w:rsidRPr="006E65D2">
        <w:rPr>
          <w:sz w:val="21"/>
          <w:szCs w:val="21"/>
          <w:lang w:val="fr-BE"/>
        </w:rPr>
        <w:t>, de manière discrète</w:t>
      </w:r>
      <w:r w:rsidR="000D0C03" w:rsidRPr="006E65D2">
        <w:rPr>
          <w:color w:val="000000" w:themeColor="text1"/>
          <w:sz w:val="21"/>
          <w:szCs w:val="21"/>
          <w:lang w:val="fr-BE"/>
        </w:rPr>
        <w:t>.</w:t>
      </w:r>
      <w:r w:rsidR="00251DBF" w:rsidRPr="006E65D2">
        <w:rPr>
          <w:color w:val="000000" w:themeColor="text1"/>
          <w:sz w:val="21"/>
          <w:szCs w:val="21"/>
          <w:lang w:val="fr-BE"/>
        </w:rPr>
        <w:t xml:space="preserve"> </w:t>
      </w:r>
      <w:r w:rsidR="00E002A8" w:rsidRPr="006E65D2">
        <w:rPr>
          <w:color w:val="000000" w:themeColor="text1"/>
          <w:sz w:val="21"/>
          <w:szCs w:val="21"/>
          <w:lang w:val="fr-BE"/>
        </w:rPr>
        <w:t xml:space="preserve"> </w:t>
      </w:r>
      <w:r w:rsidR="006A282F" w:rsidRPr="006E65D2">
        <w:rPr>
          <w:sz w:val="21"/>
          <w:szCs w:val="21"/>
          <w:lang w:val="fr-BE"/>
        </w:rPr>
        <w:br/>
      </w:r>
      <w:r w:rsidR="009628BC" w:rsidRPr="006E65D2">
        <w:rPr>
          <w:color w:val="000000" w:themeColor="text1"/>
          <w:sz w:val="21"/>
          <w:szCs w:val="21"/>
          <w:lang w:val="fr-BE"/>
        </w:rPr>
        <w:lastRenderedPageBreak/>
        <w:t>La chambre de visite, elle, est rapidement</w:t>
      </w:r>
      <w:r w:rsidR="002D40A3" w:rsidRPr="006E65D2">
        <w:rPr>
          <w:color w:val="000000" w:themeColor="text1"/>
          <w:sz w:val="21"/>
          <w:szCs w:val="21"/>
          <w:lang w:val="fr-BE"/>
        </w:rPr>
        <w:t xml:space="preserve"> accessible</w:t>
      </w:r>
      <w:r w:rsidR="009628BC" w:rsidRPr="006E65D2">
        <w:rPr>
          <w:color w:val="000000" w:themeColor="text1"/>
          <w:sz w:val="21"/>
          <w:szCs w:val="21"/>
          <w:lang w:val="fr-BE"/>
        </w:rPr>
        <w:t xml:space="preserve">. </w:t>
      </w:r>
      <w:r w:rsidR="005045EB" w:rsidRPr="006E65D2">
        <w:rPr>
          <w:sz w:val="21"/>
          <w:szCs w:val="21"/>
          <w:lang w:val="fr-BE"/>
        </w:rPr>
        <w:t>Il est nécessaire de l</w:t>
      </w:r>
      <w:r w:rsidR="00F77A2B">
        <w:rPr>
          <w:sz w:val="21"/>
          <w:szCs w:val="21"/>
          <w:lang w:val="fr-BE"/>
        </w:rPr>
        <w:t>’</w:t>
      </w:r>
      <w:r w:rsidR="005045EB" w:rsidRPr="006E65D2">
        <w:rPr>
          <w:sz w:val="21"/>
          <w:szCs w:val="21"/>
          <w:lang w:val="fr-BE"/>
        </w:rPr>
        <w:t xml:space="preserve">inspecter </w:t>
      </w:r>
      <w:r w:rsidR="00F27C8C" w:rsidRPr="006E65D2">
        <w:rPr>
          <w:sz w:val="21"/>
          <w:szCs w:val="21"/>
          <w:lang w:val="fr-BE"/>
        </w:rPr>
        <w:t xml:space="preserve">une à deux fois par an et </w:t>
      </w:r>
      <w:r w:rsidR="0055299F" w:rsidRPr="006E65D2">
        <w:rPr>
          <w:sz w:val="21"/>
          <w:szCs w:val="21"/>
          <w:lang w:val="fr-BE"/>
        </w:rPr>
        <w:t xml:space="preserve">de </w:t>
      </w:r>
      <w:r w:rsidR="00F27C8C" w:rsidRPr="006E65D2">
        <w:rPr>
          <w:sz w:val="21"/>
          <w:szCs w:val="21"/>
          <w:lang w:val="fr-BE"/>
        </w:rPr>
        <w:t>netto</w:t>
      </w:r>
      <w:r w:rsidR="005045EB" w:rsidRPr="006E65D2">
        <w:rPr>
          <w:sz w:val="21"/>
          <w:szCs w:val="21"/>
          <w:lang w:val="fr-BE"/>
        </w:rPr>
        <w:t>yer</w:t>
      </w:r>
      <w:r w:rsidR="00F27C8C" w:rsidRPr="006E65D2">
        <w:rPr>
          <w:sz w:val="21"/>
          <w:szCs w:val="21"/>
          <w:lang w:val="fr-BE"/>
        </w:rPr>
        <w:t xml:space="preserve"> le panier si nécessaire. </w:t>
      </w:r>
      <w:r w:rsidR="009628BC" w:rsidRPr="006E65D2">
        <w:rPr>
          <w:sz w:val="21"/>
          <w:szCs w:val="21"/>
          <w:lang w:val="fr-BE"/>
        </w:rPr>
        <w:t>L</w:t>
      </w:r>
      <w:r w:rsidR="00F77A2B">
        <w:rPr>
          <w:sz w:val="21"/>
          <w:szCs w:val="21"/>
          <w:lang w:val="fr-BE"/>
        </w:rPr>
        <w:t>’</w:t>
      </w:r>
      <w:r w:rsidR="009628BC" w:rsidRPr="006E65D2">
        <w:rPr>
          <w:sz w:val="21"/>
          <w:szCs w:val="21"/>
          <w:lang w:val="fr-BE"/>
        </w:rPr>
        <w:t>entretien se limite à ça</w:t>
      </w:r>
      <w:r w:rsidR="00F27C8C" w:rsidRPr="006E65D2">
        <w:rPr>
          <w:sz w:val="21"/>
          <w:szCs w:val="21"/>
          <w:lang w:val="fr-BE"/>
        </w:rPr>
        <w:t xml:space="preserve">. Vous pouvez y raccorder </w:t>
      </w:r>
      <w:r w:rsidR="008F3DF5" w:rsidRPr="006E65D2">
        <w:rPr>
          <w:sz w:val="21"/>
          <w:szCs w:val="21"/>
          <w:lang w:val="fr-BE"/>
        </w:rPr>
        <w:t xml:space="preserve">le trop-plein de la citerne à eau </w:t>
      </w:r>
      <w:r w:rsidR="00C30FB9" w:rsidRPr="006E65D2">
        <w:rPr>
          <w:sz w:val="21"/>
          <w:szCs w:val="21"/>
          <w:lang w:val="fr-BE"/>
        </w:rPr>
        <w:t xml:space="preserve">de pluie </w:t>
      </w:r>
      <w:r w:rsidR="008F3DF5" w:rsidRPr="006E65D2">
        <w:rPr>
          <w:sz w:val="21"/>
          <w:szCs w:val="21"/>
          <w:lang w:val="fr-BE"/>
        </w:rPr>
        <w:t xml:space="preserve">obligatoire pour le toit central. Si celui-ci se trouve à </w:t>
      </w:r>
      <w:r w:rsidR="00C30FB9" w:rsidRPr="006E65D2">
        <w:rPr>
          <w:sz w:val="21"/>
          <w:szCs w:val="21"/>
          <w:lang w:val="fr-BE"/>
        </w:rPr>
        <w:t xml:space="preserve">un autre endroit, vous </w:t>
      </w:r>
      <w:r w:rsidR="000D0C03" w:rsidRPr="006E65D2">
        <w:rPr>
          <w:sz w:val="21"/>
          <w:szCs w:val="21"/>
          <w:lang w:val="fr-BE"/>
        </w:rPr>
        <w:t>pouvez alors placer</w:t>
      </w:r>
      <w:r w:rsidR="008F3DF5" w:rsidRPr="006E65D2">
        <w:rPr>
          <w:sz w:val="21"/>
          <w:szCs w:val="21"/>
          <w:lang w:val="fr-BE"/>
        </w:rPr>
        <w:t xml:space="preserve"> une autre </w:t>
      </w:r>
      <w:r w:rsidR="000D0C03" w:rsidRPr="006E65D2">
        <w:rPr>
          <w:sz w:val="21"/>
          <w:szCs w:val="21"/>
          <w:lang w:val="fr-BE"/>
        </w:rPr>
        <w:t>ligne d</w:t>
      </w:r>
      <w:r w:rsidR="00F77A2B">
        <w:rPr>
          <w:sz w:val="21"/>
          <w:szCs w:val="21"/>
          <w:lang w:val="fr-BE"/>
        </w:rPr>
        <w:t>’</w:t>
      </w:r>
      <w:r w:rsidR="000D0C03" w:rsidRPr="006E65D2">
        <w:rPr>
          <w:sz w:val="21"/>
          <w:szCs w:val="21"/>
          <w:lang w:val="fr-BE"/>
        </w:rPr>
        <w:t>infiltration</w:t>
      </w:r>
      <w:r w:rsidR="008F3DF5" w:rsidRPr="006E65D2">
        <w:rPr>
          <w:sz w:val="21"/>
          <w:szCs w:val="21"/>
          <w:lang w:val="fr-BE"/>
        </w:rPr>
        <w:t xml:space="preserve">. </w:t>
      </w:r>
      <w:r w:rsidR="002D40A3" w:rsidRPr="006E65D2">
        <w:rPr>
          <w:sz w:val="21"/>
          <w:szCs w:val="21"/>
          <w:lang w:val="fr-BE"/>
        </w:rPr>
        <w:t xml:space="preserve">Le raccordement à </w:t>
      </w:r>
      <w:r w:rsidR="008F3DF5" w:rsidRPr="006E65D2">
        <w:rPr>
          <w:sz w:val="21"/>
          <w:szCs w:val="21"/>
          <w:lang w:val="fr-BE"/>
        </w:rPr>
        <w:t>de grandes surfaces revêtues</w:t>
      </w:r>
      <w:r w:rsidR="002D40A3" w:rsidRPr="006E65D2">
        <w:rPr>
          <w:sz w:val="21"/>
          <w:szCs w:val="21"/>
          <w:lang w:val="fr-BE"/>
        </w:rPr>
        <w:t xml:space="preserve"> est</w:t>
      </w:r>
      <w:r w:rsidR="0001329E" w:rsidRPr="006E65D2">
        <w:rPr>
          <w:sz w:val="21"/>
          <w:szCs w:val="21"/>
          <w:lang w:val="fr-BE"/>
        </w:rPr>
        <w:t xml:space="preserve"> une autre possibilité</w:t>
      </w:r>
      <w:r w:rsidR="008F3DF5" w:rsidRPr="006E65D2">
        <w:rPr>
          <w:sz w:val="21"/>
          <w:szCs w:val="21"/>
          <w:lang w:val="fr-BE"/>
        </w:rPr>
        <w:t xml:space="preserve">. </w:t>
      </w:r>
      <w:r w:rsidR="000D0C03" w:rsidRPr="006E65D2">
        <w:rPr>
          <w:sz w:val="21"/>
          <w:szCs w:val="21"/>
          <w:lang w:val="fr-BE"/>
        </w:rPr>
        <w:t xml:space="preserve">La terrasse est ensuite nettoyée </w:t>
      </w:r>
      <w:r w:rsidR="00FB13EA" w:rsidRPr="006E65D2">
        <w:rPr>
          <w:sz w:val="21"/>
          <w:szCs w:val="21"/>
          <w:lang w:val="fr-BE"/>
        </w:rPr>
        <w:t>avec</w:t>
      </w:r>
      <w:r w:rsidR="008F3DF5" w:rsidRPr="006E65D2">
        <w:rPr>
          <w:sz w:val="21"/>
          <w:szCs w:val="21"/>
          <w:lang w:val="fr-BE"/>
        </w:rPr>
        <w:t xml:space="preserve"> un produit écologique. </w:t>
      </w:r>
    </w:p>
    <w:p w:rsidR="00A31188" w:rsidRPr="006E65D2" w:rsidRDefault="00F327A7" w:rsidP="00F77A2B">
      <w:pPr>
        <w:rPr>
          <w:color w:val="000000" w:themeColor="text1"/>
          <w:sz w:val="21"/>
          <w:szCs w:val="21"/>
          <w:lang w:val="fr-BE"/>
        </w:rPr>
      </w:pPr>
      <w:r w:rsidRPr="00444A3A">
        <w:rPr>
          <w:b/>
          <w:lang w:val="fr-BE"/>
        </w:rPr>
        <w:t xml:space="preserve">Cas concret à </w:t>
      </w:r>
      <w:r w:rsidR="006A282F" w:rsidRPr="00444A3A">
        <w:rPr>
          <w:b/>
          <w:lang w:val="fr-BE"/>
        </w:rPr>
        <w:t>Holsbeek</w:t>
      </w:r>
      <w:r w:rsidR="00A31188">
        <w:rPr>
          <w:b/>
          <w:lang w:val="fr-BE"/>
        </w:rPr>
        <w:t xml:space="preserve"> </w:t>
      </w:r>
      <w:r w:rsidR="006A282F" w:rsidRPr="00444A3A">
        <w:rPr>
          <w:b/>
          <w:lang w:val="fr-BE"/>
        </w:rPr>
        <w:t xml:space="preserve">: </w:t>
      </w:r>
      <w:r w:rsidR="00F77A2B">
        <w:rPr>
          <w:b/>
          <w:lang w:val="fr-BE"/>
        </w:rPr>
        <w:t>« </w:t>
      </w:r>
      <w:r w:rsidR="00E86E09" w:rsidRPr="00444A3A">
        <w:rPr>
          <w:b/>
          <w:lang w:val="fr-BE"/>
        </w:rPr>
        <w:t>Purement un choix pratique, une nécessité même</w:t>
      </w:r>
      <w:r w:rsidR="00C35C22" w:rsidRPr="00444A3A">
        <w:rPr>
          <w:b/>
          <w:lang w:val="fr-BE"/>
        </w:rPr>
        <w:t xml:space="preserve"> </w:t>
      </w:r>
      <w:r w:rsidR="00141A14" w:rsidRPr="00444A3A">
        <w:rPr>
          <w:b/>
          <w:lang w:val="fr-BE"/>
        </w:rPr>
        <w:t>!</w:t>
      </w:r>
      <w:r w:rsidR="00F77A2B">
        <w:rPr>
          <w:b/>
          <w:lang w:val="fr-BE"/>
        </w:rPr>
        <w:t> »</w:t>
      </w:r>
      <w:bookmarkStart w:id="0" w:name="_GoBack"/>
      <w:bookmarkEnd w:id="0"/>
      <w:r w:rsidR="006A282F" w:rsidRPr="00444A3A">
        <w:rPr>
          <w:lang w:val="fr-BE"/>
        </w:rPr>
        <w:br/>
      </w:r>
      <w:r w:rsidR="00A31188" w:rsidRPr="006E65D2">
        <w:rPr>
          <w:color w:val="000000" w:themeColor="text1"/>
          <w:sz w:val="21"/>
          <w:szCs w:val="21"/>
          <w:lang w:val="fr-BE"/>
        </w:rPr>
        <w:t>Pour les prescriptions techniques en matière d</w:t>
      </w:r>
      <w:r w:rsidR="00F77A2B">
        <w:rPr>
          <w:color w:val="000000" w:themeColor="text1"/>
          <w:sz w:val="21"/>
          <w:szCs w:val="21"/>
          <w:lang w:val="fr-BE"/>
        </w:rPr>
        <w:t>’</w:t>
      </w:r>
      <w:r w:rsidR="00A31188" w:rsidRPr="006E65D2">
        <w:rPr>
          <w:color w:val="000000" w:themeColor="text1"/>
          <w:sz w:val="21"/>
          <w:szCs w:val="21"/>
          <w:lang w:val="fr-BE"/>
        </w:rPr>
        <w:t>infiltration, telles que le</w:t>
      </w:r>
      <w:r w:rsidR="007478CF" w:rsidRPr="006E65D2">
        <w:rPr>
          <w:color w:val="000000" w:themeColor="text1"/>
          <w:sz w:val="21"/>
          <w:szCs w:val="21"/>
          <w:lang w:val="fr-BE"/>
        </w:rPr>
        <w:t xml:space="preserve"> dimensionnement, ACO se sert de la nouvelle ré</w:t>
      </w:r>
      <w:r w:rsidR="00A31188" w:rsidRPr="006E65D2">
        <w:rPr>
          <w:color w:val="000000" w:themeColor="text1"/>
          <w:sz w:val="21"/>
          <w:szCs w:val="21"/>
          <w:lang w:val="fr-BE"/>
        </w:rPr>
        <w:t>glement</w:t>
      </w:r>
      <w:r w:rsidR="007478CF" w:rsidRPr="006E65D2">
        <w:rPr>
          <w:color w:val="000000" w:themeColor="text1"/>
          <w:sz w:val="21"/>
          <w:szCs w:val="21"/>
          <w:lang w:val="fr-BE"/>
        </w:rPr>
        <w:t>ation</w:t>
      </w:r>
      <w:r w:rsidR="00A31188" w:rsidRPr="006E65D2">
        <w:rPr>
          <w:color w:val="000000" w:themeColor="text1"/>
          <w:sz w:val="21"/>
          <w:szCs w:val="21"/>
          <w:lang w:val="fr-BE"/>
        </w:rPr>
        <w:t xml:space="preserve"> flamand</w:t>
      </w:r>
      <w:r w:rsidR="007478CF" w:rsidRPr="006E65D2">
        <w:rPr>
          <w:color w:val="000000" w:themeColor="text1"/>
          <w:sz w:val="21"/>
          <w:szCs w:val="21"/>
          <w:lang w:val="fr-BE"/>
        </w:rPr>
        <w:t>e</w:t>
      </w:r>
      <w:r w:rsidR="00A31188" w:rsidRPr="006E65D2">
        <w:rPr>
          <w:color w:val="000000" w:themeColor="text1"/>
          <w:sz w:val="21"/>
          <w:szCs w:val="21"/>
          <w:lang w:val="fr-BE"/>
        </w:rPr>
        <w:t xml:space="preserve"> du 5 juillet 2013 comme référence pour toute la Belgique. La Wallonie et Bruxelles n</w:t>
      </w:r>
      <w:r w:rsidR="00F77A2B">
        <w:rPr>
          <w:color w:val="000000" w:themeColor="text1"/>
          <w:sz w:val="21"/>
          <w:szCs w:val="21"/>
          <w:lang w:val="fr-BE"/>
        </w:rPr>
        <w:t>’</w:t>
      </w:r>
      <w:r w:rsidR="00A31188" w:rsidRPr="006E65D2">
        <w:rPr>
          <w:color w:val="000000" w:themeColor="text1"/>
          <w:sz w:val="21"/>
          <w:szCs w:val="21"/>
          <w:lang w:val="fr-BE"/>
        </w:rPr>
        <w:t xml:space="preserve">ont en fait pas de réglementation précise à ce sujet. Cette réglementation prévoit une infiltration pour les toitures </w:t>
      </w:r>
      <w:r w:rsidR="00015580" w:rsidRPr="006E65D2">
        <w:rPr>
          <w:color w:val="000000" w:themeColor="text1"/>
          <w:sz w:val="21"/>
          <w:szCs w:val="21"/>
          <w:lang w:val="fr-BE"/>
        </w:rPr>
        <w:t xml:space="preserve">et les surfaces </w:t>
      </w:r>
      <w:r w:rsidR="00A31188" w:rsidRPr="006E65D2">
        <w:rPr>
          <w:color w:val="000000" w:themeColor="text1"/>
          <w:sz w:val="21"/>
          <w:szCs w:val="21"/>
          <w:lang w:val="fr-BE"/>
        </w:rPr>
        <w:t>de minimum 40 m</w:t>
      </w:r>
      <w:r w:rsidR="00A31188" w:rsidRPr="006E65D2">
        <w:rPr>
          <w:color w:val="000000" w:themeColor="text1"/>
          <w:sz w:val="21"/>
          <w:szCs w:val="21"/>
          <w:vertAlign w:val="superscript"/>
          <w:lang w:val="fr-BE"/>
        </w:rPr>
        <w:t>2</w:t>
      </w:r>
      <w:r w:rsidR="00D620F3" w:rsidRPr="006E65D2">
        <w:rPr>
          <w:color w:val="000000" w:themeColor="text1"/>
          <w:sz w:val="21"/>
          <w:szCs w:val="21"/>
          <w:lang w:val="fr-BE"/>
        </w:rPr>
        <w:t xml:space="preserve"> </w:t>
      </w:r>
      <w:r w:rsidR="00A31188" w:rsidRPr="006E65D2">
        <w:rPr>
          <w:color w:val="000000" w:themeColor="text1"/>
          <w:sz w:val="21"/>
          <w:szCs w:val="21"/>
          <w:lang w:val="fr-BE"/>
        </w:rPr>
        <w:t>sur les parcelles de plus de 250 m</w:t>
      </w:r>
      <w:r w:rsidR="00A31188" w:rsidRPr="006E65D2">
        <w:rPr>
          <w:color w:val="000000" w:themeColor="text1"/>
          <w:sz w:val="21"/>
          <w:szCs w:val="21"/>
          <w:vertAlign w:val="superscript"/>
          <w:lang w:val="fr-BE"/>
        </w:rPr>
        <w:t>2</w:t>
      </w:r>
      <w:r w:rsidR="00A31188" w:rsidRPr="006E65D2">
        <w:rPr>
          <w:color w:val="000000" w:themeColor="text1"/>
          <w:sz w:val="21"/>
          <w:szCs w:val="21"/>
          <w:lang w:val="fr-BE"/>
        </w:rPr>
        <w:t>.</w:t>
      </w:r>
    </w:p>
    <w:p w:rsidR="00D620F3" w:rsidRPr="007807F5" w:rsidRDefault="00D620F3" w:rsidP="00F77A2B">
      <w:pPr>
        <w:spacing w:after="0"/>
        <w:rPr>
          <w:sz w:val="21"/>
          <w:szCs w:val="21"/>
          <w:lang w:val="fr-BE"/>
        </w:rPr>
      </w:pPr>
      <w:r w:rsidRPr="007807F5">
        <w:rPr>
          <w:sz w:val="21"/>
          <w:szCs w:val="21"/>
          <w:u w:val="single"/>
          <w:lang w:val="fr-BE"/>
        </w:rPr>
        <w:t>Situation :</w:t>
      </w:r>
      <w:r w:rsidRPr="007807F5">
        <w:rPr>
          <w:sz w:val="21"/>
          <w:szCs w:val="21"/>
          <w:lang w:val="fr-BE"/>
        </w:rPr>
        <w:t xml:space="preserve"> </w:t>
      </w:r>
    </w:p>
    <w:p w:rsidR="00ED0042" w:rsidRPr="007807F5" w:rsidRDefault="00015580" w:rsidP="00F77A2B">
      <w:pPr>
        <w:rPr>
          <w:sz w:val="21"/>
          <w:szCs w:val="21"/>
          <w:lang w:val="fr-BE"/>
        </w:rPr>
      </w:pPr>
      <w:r w:rsidRPr="007807F5">
        <w:rPr>
          <w:sz w:val="21"/>
          <w:szCs w:val="21"/>
          <w:lang w:val="fr-BE"/>
        </w:rPr>
        <w:t>D</w:t>
      </w:r>
      <w:r w:rsidR="00A31188" w:rsidRPr="007807F5">
        <w:rPr>
          <w:sz w:val="21"/>
          <w:szCs w:val="21"/>
          <w:lang w:val="fr-BE"/>
        </w:rPr>
        <w:t>es habitants ont annexé</w:t>
      </w:r>
      <w:r w:rsidR="00C35C22" w:rsidRPr="007807F5">
        <w:rPr>
          <w:sz w:val="21"/>
          <w:szCs w:val="21"/>
          <w:lang w:val="fr-BE"/>
        </w:rPr>
        <w:t xml:space="preserve"> une véranda à le</w:t>
      </w:r>
      <w:r w:rsidR="006C420D" w:rsidRPr="007807F5">
        <w:rPr>
          <w:sz w:val="21"/>
          <w:szCs w:val="21"/>
          <w:lang w:val="fr-BE"/>
        </w:rPr>
        <w:t>ur maison. Les eaux provenant de leur</w:t>
      </w:r>
      <w:r w:rsidR="00C35C22" w:rsidRPr="007807F5">
        <w:rPr>
          <w:sz w:val="21"/>
          <w:szCs w:val="21"/>
          <w:lang w:val="fr-BE"/>
        </w:rPr>
        <w:t xml:space="preserve"> toit de 32 m</w:t>
      </w:r>
      <w:r w:rsidR="00C35C22" w:rsidRPr="007807F5">
        <w:rPr>
          <w:sz w:val="21"/>
          <w:szCs w:val="21"/>
          <w:vertAlign w:val="superscript"/>
          <w:lang w:val="fr-BE"/>
        </w:rPr>
        <w:t>2</w:t>
      </w:r>
      <w:r w:rsidR="00C35C22" w:rsidRPr="007807F5">
        <w:rPr>
          <w:sz w:val="21"/>
          <w:szCs w:val="21"/>
          <w:lang w:val="fr-BE"/>
        </w:rPr>
        <w:t xml:space="preserve"> ne doivent pas </w:t>
      </w:r>
      <w:r w:rsidR="00D33FF2" w:rsidRPr="007807F5">
        <w:rPr>
          <w:sz w:val="21"/>
          <w:szCs w:val="21"/>
          <w:lang w:val="fr-BE"/>
        </w:rPr>
        <w:t xml:space="preserve">obligatoirement </w:t>
      </w:r>
      <w:r w:rsidR="00C35C22" w:rsidRPr="007807F5">
        <w:rPr>
          <w:sz w:val="21"/>
          <w:szCs w:val="21"/>
          <w:lang w:val="fr-BE"/>
        </w:rPr>
        <w:t xml:space="preserve">être infiltrées dans </w:t>
      </w:r>
      <w:r w:rsidR="00D33FF2" w:rsidRPr="007807F5">
        <w:rPr>
          <w:sz w:val="21"/>
          <w:szCs w:val="21"/>
          <w:lang w:val="fr-BE"/>
        </w:rPr>
        <w:t>le jardin</w:t>
      </w:r>
      <w:r w:rsidR="007478CF" w:rsidRPr="007807F5">
        <w:rPr>
          <w:sz w:val="21"/>
          <w:szCs w:val="21"/>
          <w:lang w:val="fr-BE"/>
        </w:rPr>
        <w:t xml:space="preserve"> si l</w:t>
      </w:r>
      <w:r w:rsidR="00F77A2B">
        <w:rPr>
          <w:sz w:val="21"/>
          <w:szCs w:val="21"/>
          <w:lang w:val="fr-BE"/>
        </w:rPr>
        <w:t>’</w:t>
      </w:r>
      <w:r w:rsidR="007478CF" w:rsidRPr="007807F5">
        <w:rPr>
          <w:sz w:val="21"/>
          <w:szCs w:val="21"/>
          <w:lang w:val="fr-BE"/>
        </w:rPr>
        <w:t>on s</w:t>
      </w:r>
      <w:r w:rsidR="00F77A2B">
        <w:rPr>
          <w:sz w:val="21"/>
          <w:szCs w:val="21"/>
          <w:lang w:val="fr-BE"/>
        </w:rPr>
        <w:t>’</w:t>
      </w:r>
      <w:r w:rsidR="007478CF" w:rsidRPr="007807F5">
        <w:rPr>
          <w:sz w:val="21"/>
          <w:szCs w:val="21"/>
          <w:lang w:val="fr-BE"/>
        </w:rPr>
        <w:t>en tient à la réglementation</w:t>
      </w:r>
      <w:r w:rsidR="00C35C22" w:rsidRPr="007807F5">
        <w:rPr>
          <w:sz w:val="21"/>
          <w:szCs w:val="21"/>
          <w:lang w:val="fr-BE"/>
        </w:rPr>
        <w:t xml:space="preserve">. </w:t>
      </w:r>
      <w:r w:rsidR="00F5263D" w:rsidRPr="007807F5">
        <w:rPr>
          <w:sz w:val="21"/>
          <w:szCs w:val="21"/>
          <w:lang w:val="fr-BE"/>
        </w:rPr>
        <w:t>Il s</w:t>
      </w:r>
      <w:r w:rsidR="00F77A2B">
        <w:rPr>
          <w:sz w:val="21"/>
          <w:szCs w:val="21"/>
          <w:lang w:val="fr-BE"/>
        </w:rPr>
        <w:t>’</w:t>
      </w:r>
      <w:r w:rsidR="00F5263D" w:rsidRPr="007807F5">
        <w:rPr>
          <w:sz w:val="21"/>
          <w:szCs w:val="21"/>
          <w:lang w:val="fr-BE"/>
        </w:rPr>
        <w:t xml:space="preserve">agit donc </w:t>
      </w:r>
      <w:r w:rsidR="00D33FF2" w:rsidRPr="007807F5">
        <w:rPr>
          <w:sz w:val="21"/>
          <w:szCs w:val="21"/>
          <w:lang w:val="fr-BE"/>
        </w:rPr>
        <w:t>dans ce cas</w:t>
      </w:r>
      <w:r w:rsidR="00D620F3" w:rsidRPr="007807F5">
        <w:rPr>
          <w:sz w:val="21"/>
          <w:szCs w:val="21"/>
          <w:lang w:val="fr-BE"/>
        </w:rPr>
        <w:t>-ci</w:t>
      </w:r>
      <w:r w:rsidR="00D33FF2" w:rsidRPr="007807F5">
        <w:rPr>
          <w:sz w:val="21"/>
          <w:szCs w:val="21"/>
          <w:lang w:val="fr-BE"/>
        </w:rPr>
        <w:t xml:space="preserve"> </w:t>
      </w:r>
      <w:r w:rsidR="00F5263D" w:rsidRPr="007807F5">
        <w:rPr>
          <w:sz w:val="21"/>
          <w:szCs w:val="21"/>
          <w:lang w:val="fr-BE"/>
        </w:rPr>
        <w:t>d</w:t>
      </w:r>
      <w:r w:rsidR="00F77A2B">
        <w:rPr>
          <w:sz w:val="21"/>
          <w:szCs w:val="21"/>
          <w:lang w:val="fr-BE"/>
        </w:rPr>
        <w:t>’</w:t>
      </w:r>
      <w:r w:rsidR="00F5263D" w:rsidRPr="007807F5">
        <w:rPr>
          <w:sz w:val="21"/>
          <w:szCs w:val="21"/>
          <w:lang w:val="fr-BE"/>
        </w:rPr>
        <w:t>un choix pr</w:t>
      </w:r>
      <w:r w:rsidR="00B94825" w:rsidRPr="007807F5">
        <w:rPr>
          <w:sz w:val="21"/>
          <w:szCs w:val="21"/>
          <w:lang w:val="fr-BE"/>
        </w:rPr>
        <w:t>atique, voire d</w:t>
      </w:r>
      <w:r w:rsidR="00F77A2B">
        <w:rPr>
          <w:sz w:val="21"/>
          <w:szCs w:val="21"/>
          <w:lang w:val="fr-BE"/>
        </w:rPr>
        <w:t>’</w:t>
      </w:r>
      <w:r w:rsidR="00B94825" w:rsidRPr="007807F5">
        <w:rPr>
          <w:sz w:val="21"/>
          <w:szCs w:val="21"/>
          <w:lang w:val="fr-BE"/>
        </w:rPr>
        <w:t>une nécessité. À</w:t>
      </w:r>
      <w:r w:rsidR="00F5263D" w:rsidRPr="007807F5">
        <w:rPr>
          <w:sz w:val="21"/>
          <w:szCs w:val="21"/>
          <w:lang w:val="fr-BE"/>
        </w:rPr>
        <w:t xml:space="preserve"> l</w:t>
      </w:r>
      <w:r w:rsidR="00F77A2B">
        <w:rPr>
          <w:sz w:val="21"/>
          <w:szCs w:val="21"/>
          <w:lang w:val="fr-BE"/>
        </w:rPr>
        <w:t>’</w:t>
      </w:r>
      <w:r w:rsidR="00F5263D" w:rsidRPr="007807F5">
        <w:rPr>
          <w:sz w:val="21"/>
          <w:szCs w:val="21"/>
          <w:lang w:val="fr-BE"/>
        </w:rPr>
        <w:t>arrière du jardin</w:t>
      </w:r>
      <w:r w:rsidR="00D620F3" w:rsidRPr="007807F5">
        <w:rPr>
          <w:sz w:val="21"/>
          <w:szCs w:val="21"/>
          <w:lang w:val="fr-BE"/>
        </w:rPr>
        <w:t>, il n</w:t>
      </w:r>
      <w:r w:rsidR="00F77A2B">
        <w:rPr>
          <w:sz w:val="21"/>
          <w:szCs w:val="21"/>
          <w:lang w:val="fr-BE"/>
        </w:rPr>
        <w:t>’</w:t>
      </w:r>
      <w:r w:rsidR="00D620F3" w:rsidRPr="007807F5">
        <w:rPr>
          <w:sz w:val="21"/>
          <w:szCs w:val="21"/>
          <w:lang w:val="fr-BE"/>
        </w:rPr>
        <w:t>y a en fait</w:t>
      </w:r>
      <w:r w:rsidR="00F5263D" w:rsidRPr="007807F5">
        <w:rPr>
          <w:sz w:val="21"/>
          <w:szCs w:val="21"/>
          <w:lang w:val="fr-BE"/>
        </w:rPr>
        <w:t xml:space="preserve"> </w:t>
      </w:r>
      <w:r w:rsidR="00D620F3" w:rsidRPr="007807F5">
        <w:rPr>
          <w:sz w:val="21"/>
          <w:szCs w:val="21"/>
          <w:lang w:val="fr-BE"/>
        </w:rPr>
        <w:t>aucun</w:t>
      </w:r>
      <w:r w:rsidR="00F5263D" w:rsidRPr="007807F5">
        <w:rPr>
          <w:sz w:val="21"/>
          <w:szCs w:val="21"/>
          <w:lang w:val="fr-BE"/>
        </w:rPr>
        <w:t xml:space="preserve"> raccordement à la citerne à eau de pluie ni à l</w:t>
      </w:r>
      <w:r w:rsidR="00F77A2B">
        <w:rPr>
          <w:sz w:val="21"/>
          <w:szCs w:val="21"/>
          <w:lang w:val="fr-BE"/>
        </w:rPr>
        <w:t>’</w:t>
      </w:r>
      <w:r w:rsidR="00F5263D" w:rsidRPr="007807F5">
        <w:rPr>
          <w:sz w:val="21"/>
          <w:szCs w:val="21"/>
          <w:lang w:val="fr-BE"/>
        </w:rPr>
        <w:t xml:space="preserve">égout. </w:t>
      </w:r>
      <w:r w:rsidR="00F33246" w:rsidRPr="007807F5">
        <w:rPr>
          <w:sz w:val="21"/>
          <w:szCs w:val="21"/>
          <w:lang w:val="fr-BE"/>
        </w:rPr>
        <w:t>Il serait impensable de</w:t>
      </w:r>
      <w:r w:rsidR="00B6266D" w:rsidRPr="007807F5">
        <w:rPr>
          <w:sz w:val="21"/>
          <w:szCs w:val="21"/>
          <w:lang w:val="fr-BE"/>
        </w:rPr>
        <w:t xml:space="preserve"> </w:t>
      </w:r>
      <w:r w:rsidR="00647662" w:rsidRPr="007807F5">
        <w:rPr>
          <w:sz w:val="21"/>
          <w:szCs w:val="21"/>
          <w:lang w:val="fr-BE"/>
        </w:rPr>
        <w:t xml:space="preserve">devoir </w:t>
      </w:r>
      <w:r w:rsidR="008E0004" w:rsidRPr="007807F5">
        <w:rPr>
          <w:sz w:val="21"/>
          <w:szCs w:val="21"/>
          <w:lang w:val="fr-BE"/>
        </w:rPr>
        <w:t xml:space="preserve">tirer les tuyaux </w:t>
      </w:r>
      <w:r w:rsidR="00FB13EA" w:rsidRPr="007807F5">
        <w:rPr>
          <w:sz w:val="21"/>
          <w:szCs w:val="21"/>
          <w:lang w:val="fr-BE"/>
        </w:rPr>
        <w:t>jusqu</w:t>
      </w:r>
      <w:r w:rsidR="00F77A2B">
        <w:rPr>
          <w:sz w:val="21"/>
          <w:szCs w:val="21"/>
          <w:lang w:val="fr-BE"/>
        </w:rPr>
        <w:t>’</w:t>
      </w:r>
      <w:r w:rsidR="00FB13EA" w:rsidRPr="007807F5">
        <w:rPr>
          <w:sz w:val="21"/>
          <w:szCs w:val="21"/>
          <w:lang w:val="fr-BE"/>
        </w:rPr>
        <w:t>au côté rue et les faire</w:t>
      </w:r>
      <w:r w:rsidR="008E0004" w:rsidRPr="007807F5">
        <w:rPr>
          <w:sz w:val="21"/>
          <w:szCs w:val="21"/>
          <w:lang w:val="fr-BE"/>
        </w:rPr>
        <w:t xml:space="preserve"> passer </w:t>
      </w:r>
      <w:r w:rsidR="00F5263D" w:rsidRPr="007807F5">
        <w:rPr>
          <w:sz w:val="21"/>
          <w:szCs w:val="21"/>
          <w:lang w:val="fr-BE"/>
        </w:rPr>
        <w:t>autour</w:t>
      </w:r>
      <w:r w:rsidR="006B3D70" w:rsidRPr="007807F5">
        <w:rPr>
          <w:sz w:val="21"/>
          <w:szCs w:val="21"/>
          <w:lang w:val="fr-BE"/>
        </w:rPr>
        <w:t>s</w:t>
      </w:r>
      <w:r w:rsidR="00914CEE" w:rsidRPr="007807F5">
        <w:rPr>
          <w:sz w:val="21"/>
          <w:szCs w:val="21"/>
          <w:lang w:val="fr-BE"/>
        </w:rPr>
        <w:t xml:space="preserve"> ou</w:t>
      </w:r>
      <w:r w:rsidR="00647662" w:rsidRPr="007807F5">
        <w:rPr>
          <w:sz w:val="21"/>
          <w:szCs w:val="21"/>
          <w:lang w:val="fr-BE"/>
        </w:rPr>
        <w:t xml:space="preserve"> à travers la maison !</w:t>
      </w:r>
      <w:r w:rsidR="00F5263D" w:rsidRPr="007807F5">
        <w:rPr>
          <w:sz w:val="21"/>
          <w:szCs w:val="21"/>
          <w:lang w:val="fr-BE"/>
        </w:rPr>
        <w:t xml:space="preserve">  </w:t>
      </w:r>
      <w:r w:rsidR="00FB13EA" w:rsidRPr="007807F5">
        <w:rPr>
          <w:sz w:val="21"/>
          <w:szCs w:val="21"/>
          <w:lang w:val="fr-BE"/>
        </w:rPr>
        <w:t>Il s</w:t>
      </w:r>
      <w:r w:rsidR="00F77A2B">
        <w:rPr>
          <w:sz w:val="21"/>
          <w:szCs w:val="21"/>
          <w:lang w:val="fr-BE"/>
        </w:rPr>
        <w:t>’</w:t>
      </w:r>
      <w:r w:rsidR="00FB13EA" w:rsidRPr="007807F5">
        <w:rPr>
          <w:sz w:val="21"/>
          <w:szCs w:val="21"/>
          <w:lang w:val="fr-BE"/>
        </w:rPr>
        <w:t>agit d</w:t>
      </w:r>
      <w:r w:rsidR="00F77A2B">
        <w:rPr>
          <w:sz w:val="21"/>
          <w:szCs w:val="21"/>
          <w:lang w:val="fr-BE"/>
        </w:rPr>
        <w:t>’</w:t>
      </w:r>
      <w:r w:rsidR="00FB13EA" w:rsidRPr="007807F5">
        <w:rPr>
          <w:sz w:val="21"/>
          <w:szCs w:val="21"/>
          <w:lang w:val="fr-BE"/>
        </w:rPr>
        <w:t>un énorme travail</w:t>
      </w:r>
      <w:r w:rsidR="006B3D70" w:rsidRPr="007807F5">
        <w:rPr>
          <w:sz w:val="21"/>
          <w:szCs w:val="21"/>
          <w:lang w:val="fr-BE"/>
        </w:rPr>
        <w:t xml:space="preserve"> </w:t>
      </w:r>
      <w:r w:rsidR="00647662" w:rsidRPr="007807F5">
        <w:rPr>
          <w:sz w:val="21"/>
          <w:szCs w:val="21"/>
          <w:lang w:val="fr-BE"/>
        </w:rPr>
        <w:t xml:space="preserve">de </w:t>
      </w:r>
      <w:r w:rsidR="007776EE" w:rsidRPr="007807F5">
        <w:rPr>
          <w:color w:val="000000" w:themeColor="text1"/>
          <w:sz w:val="21"/>
          <w:szCs w:val="21"/>
          <w:lang w:val="fr-BE"/>
        </w:rPr>
        <w:t>démolition</w:t>
      </w:r>
      <w:r w:rsidR="00647662" w:rsidRPr="007807F5">
        <w:rPr>
          <w:color w:val="000000" w:themeColor="text1"/>
          <w:sz w:val="21"/>
          <w:szCs w:val="21"/>
          <w:lang w:val="fr-BE"/>
        </w:rPr>
        <w:t xml:space="preserve"> </w:t>
      </w:r>
      <w:r w:rsidR="00E65F82" w:rsidRPr="007807F5">
        <w:rPr>
          <w:color w:val="000000" w:themeColor="text1"/>
          <w:sz w:val="21"/>
          <w:szCs w:val="21"/>
          <w:lang w:val="fr-BE"/>
        </w:rPr>
        <w:t>et l</w:t>
      </w:r>
      <w:r w:rsidR="00F77A2B">
        <w:rPr>
          <w:color w:val="000000" w:themeColor="text1"/>
          <w:sz w:val="21"/>
          <w:szCs w:val="21"/>
          <w:lang w:val="fr-BE"/>
        </w:rPr>
        <w:t>’</w:t>
      </w:r>
      <w:r w:rsidR="008E0004" w:rsidRPr="007807F5">
        <w:rPr>
          <w:color w:val="000000" w:themeColor="text1"/>
          <w:sz w:val="21"/>
          <w:szCs w:val="21"/>
          <w:lang w:val="fr-BE"/>
        </w:rPr>
        <w:t xml:space="preserve">installation </w:t>
      </w:r>
      <w:r w:rsidR="006B3D70" w:rsidRPr="007807F5">
        <w:rPr>
          <w:color w:val="000000" w:themeColor="text1"/>
          <w:sz w:val="21"/>
          <w:szCs w:val="21"/>
          <w:lang w:val="fr-BE"/>
        </w:rPr>
        <w:t>nécessaire</w:t>
      </w:r>
      <w:r w:rsidR="008E0004" w:rsidRPr="007807F5">
        <w:rPr>
          <w:color w:val="000000" w:themeColor="text1"/>
          <w:sz w:val="21"/>
          <w:szCs w:val="21"/>
          <w:lang w:val="fr-BE"/>
        </w:rPr>
        <w:t xml:space="preserve"> des tuyaux en pente vers la rue</w:t>
      </w:r>
      <w:r w:rsidR="00E65F82" w:rsidRPr="007807F5">
        <w:rPr>
          <w:color w:val="000000" w:themeColor="text1"/>
          <w:sz w:val="21"/>
          <w:szCs w:val="21"/>
          <w:lang w:val="fr-BE"/>
        </w:rPr>
        <w:t xml:space="preserve"> n</w:t>
      </w:r>
      <w:r w:rsidR="00F77A2B">
        <w:rPr>
          <w:color w:val="000000" w:themeColor="text1"/>
          <w:sz w:val="21"/>
          <w:szCs w:val="21"/>
          <w:lang w:val="fr-BE"/>
        </w:rPr>
        <w:t>’</w:t>
      </w:r>
      <w:r w:rsidR="00E65F82" w:rsidRPr="007807F5">
        <w:rPr>
          <w:color w:val="000000" w:themeColor="text1"/>
          <w:sz w:val="21"/>
          <w:szCs w:val="21"/>
          <w:lang w:val="fr-BE"/>
        </w:rPr>
        <w:t xml:space="preserve">est </w:t>
      </w:r>
      <w:r w:rsidR="00E65F82" w:rsidRPr="007807F5">
        <w:rPr>
          <w:sz w:val="21"/>
          <w:szCs w:val="21"/>
          <w:lang w:val="fr-BE"/>
        </w:rPr>
        <w:t>techniquement pas facile</w:t>
      </w:r>
      <w:r w:rsidR="008E0004" w:rsidRPr="007807F5">
        <w:rPr>
          <w:sz w:val="21"/>
          <w:szCs w:val="21"/>
          <w:lang w:val="fr-BE"/>
        </w:rPr>
        <w:t xml:space="preserve"> à </w:t>
      </w:r>
      <w:r w:rsidR="00EB7EF5" w:rsidRPr="007807F5">
        <w:rPr>
          <w:sz w:val="21"/>
          <w:szCs w:val="21"/>
          <w:lang w:val="fr-BE"/>
        </w:rPr>
        <w:t>réaliser</w:t>
      </w:r>
      <w:r w:rsidR="008E0004" w:rsidRPr="007807F5">
        <w:rPr>
          <w:sz w:val="21"/>
          <w:szCs w:val="21"/>
          <w:lang w:val="fr-BE"/>
        </w:rPr>
        <w:t xml:space="preserve">. </w:t>
      </w:r>
      <w:r w:rsidR="00FB13EA" w:rsidRPr="007807F5">
        <w:rPr>
          <w:sz w:val="21"/>
          <w:szCs w:val="21"/>
          <w:lang w:val="fr-BE"/>
        </w:rPr>
        <w:t xml:space="preserve">De plus, cela impliquerait </w:t>
      </w:r>
      <w:r w:rsidR="00416B3B" w:rsidRPr="007807F5">
        <w:rPr>
          <w:sz w:val="21"/>
          <w:szCs w:val="21"/>
          <w:lang w:val="fr-BE"/>
        </w:rPr>
        <w:t>une augmentation</w:t>
      </w:r>
      <w:r w:rsidR="00FB13EA" w:rsidRPr="007807F5">
        <w:rPr>
          <w:sz w:val="21"/>
          <w:szCs w:val="21"/>
          <w:lang w:val="fr-BE"/>
        </w:rPr>
        <w:t xml:space="preserve"> considérable</w:t>
      </w:r>
      <w:r w:rsidR="00416B3B" w:rsidRPr="007807F5">
        <w:rPr>
          <w:sz w:val="21"/>
          <w:szCs w:val="21"/>
          <w:lang w:val="fr-BE"/>
        </w:rPr>
        <w:t xml:space="preserve"> des </w:t>
      </w:r>
      <w:r w:rsidR="008E0004" w:rsidRPr="007807F5">
        <w:rPr>
          <w:sz w:val="21"/>
          <w:szCs w:val="21"/>
          <w:lang w:val="fr-BE"/>
        </w:rPr>
        <w:t>coûts</w:t>
      </w:r>
      <w:r w:rsidR="00E002A8" w:rsidRPr="007807F5">
        <w:rPr>
          <w:sz w:val="21"/>
          <w:szCs w:val="21"/>
          <w:lang w:val="fr-BE"/>
        </w:rPr>
        <w:t xml:space="preserve">. </w:t>
      </w:r>
      <w:r w:rsidR="00271DCE" w:rsidRPr="007807F5">
        <w:rPr>
          <w:sz w:val="21"/>
          <w:szCs w:val="21"/>
          <w:lang w:val="fr-BE"/>
        </w:rPr>
        <w:t>Dans</w:t>
      </w:r>
      <w:r w:rsidR="006B3D70" w:rsidRPr="007807F5">
        <w:rPr>
          <w:sz w:val="21"/>
          <w:szCs w:val="21"/>
          <w:lang w:val="fr-BE"/>
        </w:rPr>
        <w:t xml:space="preserve"> les </w:t>
      </w:r>
      <w:r w:rsidR="00FB13EA" w:rsidRPr="007807F5">
        <w:rPr>
          <w:sz w:val="21"/>
          <w:szCs w:val="21"/>
          <w:lang w:val="fr-BE"/>
        </w:rPr>
        <w:t xml:space="preserve">vieux </w:t>
      </w:r>
      <w:r w:rsidR="006B3D70" w:rsidRPr="007807F5">
        <w:rPr>
          <w:sz w:val="21"/>
          <w:szCs w:val="21"/>
          <w:lang w:val="fr-BE"/>
        </w:rPr>
        <w:t xml:space="preserve">centres </w:t>
      </w:r>
      <w:r w:rsidR="00BA4C79" w:rsidRPr="007807F5">
        <w:rPr>
          <w:sz w:val="21"/>
          <w:szCs w:val="21"/>
          <w:lang w:val="fr-BE"/>
        </w:rPr>
        <w:t xml:space="preserve">ville </w:t>
      </w:r>
      <w:r w:rsidR="00FB13EA" w:rsidRPr="007807F5">
        <w:rPr>
          <w:sz w:val="21"/>
          <w:szCs w:val="21"/>
          <w:lang w:val="fr-BE"/>
        </w:rPr>
        <w:t xml:space="preserve">où se </w:t>
      </w:r>
      <w:r w:rsidR="00E219FB" w:rsidRPr="007807F5">
        <w:rPr>
          <w:sz w:val="21"/>
          <w:szCs w:val="21"/>
          <w:lang w:val="fr-BE"/>
        </w:rPr>
        <w:t>concentrent</w:t>
      </w:r>
      <w:r w:rsidR="0093662D" w:rsidRPr="007807F5">
        <w:rPr>
          <w:sz w:val="21"/>
          <w:szCs w:val="21"/>
          <w:lang w:val="fr-BE"/>
        </w:rPr>
        <w:t xml:space="preserve"> les maisons m</w:t>
      </w:r>
      <w:r w:rsidR="00BA4C79" w:rsidRPr="007807F5">
        <w:rPr>
          <w:sz w:val="21"/>
          <w:szCs w:val="21"/>
          <w:lang w:val="fr-BE"/>
        </w:rPr>
        <w:t>itoyenne</w:t>
      </w:r>
      <w:r w:rsidR="006B3D70" w:rsidRPr="007807F5">
        <w:rPr>
          <w:sz w:val="21"/>
          <w:szCs w:val="21"/>
          <w:lang w:val="fr-BE"/>
        </w:rPr>
        <w:t>s</w:t>
      </w:r>
      <w:r w:rsidR="00271DCE" w:rsidRPr="007807F5">
        <w:rPr>
          <w:sz w:val="21"/>
          <w:szCs w:val="21"/>
          <w:lang w:val="fr-BE"/>
        </w:rPr>
        <w:t>,</w:t>
      </w:r>
      <w:r w:rsidR="00BA4C79" w:rsidRPr="007807F5">
        <w:rPr>
          <w:sz w:val="21"/>
          <w:szCs w:val="21"/>
          <w:lang w:val="fr-BE"/>
        </w:rPr>
        <w:t xml:space="preserve"> </w:t>
      </w:r>
      <w:r w:rsidR="00271DCE" w:rsidRPr="007807F5">
        <w:rPr>
          <w:sz w:val="21"/>
          <w:szCs w:val="21"/>
          <w:lang w:val="fr-BE"/>
        </w:rPr>
        <w:t xml:space="preserve">une telle situation </w:t>
      </w:r>
      <w:r w:rsidR="00BA4C79" w:rsidRPr="007807F5">
        <w:rPr>
          <w:sz w:val="21"/>
          <w:szCs w:val="21"/>
          <w:lang w:val="fr-BE"/>
        </w:rPr>
        <w:t>n</w:t>
      </w:r>
      <w:r w:rsidR="00F77A2B">
        <w:rPr>
          <w:sz w:val="21"/>
          <w:szCs w:val="21"/>
          <w:lang w:val="fr-BE"/>
        </w:rPr>
        <w:t>’</w:t>
      </w:r>
      <w:r w:rsidR="00BA4C79" w:rsidRPr="007807F5">
        <w:rPr>
          <w:sz w:val="21"/>
          <w:szCs w:val="21"/>
          <w:lang w:val="fr-BE"/>
        </w:rPr>
        <w:t xml:space="preserve">est </w:t>
      </w:r>
      <w:r w:rsidR="002961E8" w:rsidRPr="007807F5">
        <w:rPr>
          <w:sz w:val="21"/>
          <w:szCs w:val="21"/>
          <w:lang w:val="fr-BE"/>
        </w:rPr>
        <w:t>d</w:t>
      </w:r>
      <w:r w:rsidR="00F77A2B">
        <w:rPr>
          <w:sz w:val="21"/>
          <w:szCs w:val="21"/>
          <w:lang w:val="fr-BE"/>
        </w:rPr>
        <w:t>’</w:t>
      </w:r>
      <w:r w:rsidR="002961E8" w:rsidRPr="007807F5">
        <w:rPr>
          <w:sz w:val="21"/>
          <w:szCs w:val="21"/>
          <w:lang w:val="fr-BE"/>
        </w:rPr>
        <w:t xml:space="preserve">ailleurs </w:t>
      </w:r>
      <w:r w:rsidR="00BA4C79" w:rsidRPr="007807F5">
        <w:rPr>
          <w:sz w:val="21"/>
          <w:szCs w:val="21"/>
          <w:lang w:val="fr-BE"/>
        </w:rPr>
        <w:t>pas except</w:t>
      </w:r>
      <w:r w:rsidR="00271DCE" w:rsidRPr="007807F5">
        <w:rPr>
          <w:sz w:val="21"/>
          <w:szCs w:val="21"/>
          <w:lang w:val="fr-BE"/>
        </w:rPr>
        <w:t xml:space="preserve">ionnelle. </w:t>
      </w:r>
      <w:r w:rsidR="00253D8E">
        <w:rPr>
          <w:sz w:val="21"/>
          <w:szCs w:val="21"/>
          <w:lang w:val="fr-BE"/>
        </w:rPr>
        <w:t>Pour le cas à Hols</w:t>
      </w:r>
      <w:r w:rsidR="002961E8" w:rsidRPr="007807F5">
        <w:rPr>
          <w:sz w:val="21"/>
          <w:szCs w:val="21"/>
          <w:lang w:val="fr-BE"/>
        </w:rPr>
        <w:t xml:space="preserve">beek, </w:t>
      </w:r>
      <w:r w:rsidR="00914CEE" w:rsidRPr="007807F5">
        <w:rPr>
          <w:sz w:val="21"/>
          <w:szCs w:val="21"/>
          <w:lang w:val="fr-BE"/>
        </w:rPr>
        <w:t>hors de la ville</w:t>
      </w:r>
      <w:r w:rsidR="007776EE" w:rsidRPr="007807F5">
        <w:rPr>
          <w:sz w:val="21"/>
          <w:szCs w:val="21"/>
          <w:lang w:val="fr-BE"/>
        </w:rPr>
        <w:t xml:space="preserve">, </w:t>
      </w:r>
      <w:r w:rsidR="002961E8" w:rsidRPr="007807F5">
        <w:rPr>
          <w:sz w:val="21"/>
          <w:szCs w:val="21"/>
          <w:lang w:val="fr-BE"/>
        </w:rPr>
        <w:t>l</w:t>
      </w:r>
      <w:r w:rsidR="00271DCE" w:rsidRPr="007807F5">
        <w:rPr>
          <w:sz w:val="21"/>
          <w:szCs w:val="21"/>
          <w:lang w:val="fr-BE"/>
        </w:rPr>
        <w:t>e constructeur de la vé</w:t>
      </w:r>
      <w:r w:rsidR="00BA4C79" w:rsidRPr="007807F5">
        <w:rPr>
          <w:sz w:val="21"/>
          <w:szCs w:val="21"/>
          <w:lang w:val="fr-BE"/>
        </w:rPr>
        <w:t xml:space="preserve">randa avait longtemps réfléchi à une solution </w:t>
      </w:r>
      <w:r w:rsidR="002961E8" w:rsidRPr="007807F5">
        <w:rPr>
          <w:sz w:val="21"/>
          <w:szCs w:val="21"/>
          <w:lang w:val="fr-BE"/>
        </w:rPr>
        <w:t xml:space="preserve">et avait proposé de collecter les </w:t>
      </w:r>
      <w:r w:rsidR="00BA4C79" w:rsidRPr="007807F5">
        <w:rPr>
          <w:sz w:val="21"/>
          <w:szCs w:val="21"/>
          <w:lang w:val="fr-BE"/>
        </w:rPr>
        <w:t>eau</w:t>
      </w:r>
      <w:r w:rsidR="002961E8" w:rsidRPr="007807F5">
        <w:rPr>
          <w:sz w:val="21"/>
          <w:szCs w:val="21"/>
          <w:lang w:val="fr-BE"/>
        </w:rPr>
        <w:t>x</w:t>
      </w:r>
      <w:r w:rsidR="00BA4C79" w:rsidRPr="007807F5">
        <w:rPr>
          <w:sz w:val="21"/>
          <w:szCs w:val="21"/>
          <w:lang w:val="fr-BE"/>
        </w:rPr>
        <w:t xml:space="preserve"> dans une citerne à eau de pluie </w:t>
      </w:r>
      <w:r w:rsidR="002961E8" w:rsidRPr="007807F5">
        <w:rPr>
          <w:sz w:val="21"/>
          <w:szCs w:val="21"/>
          <w:lang w:val="fr-BE"/>
        </w:rPr>
        <w:t xml:space="preserve">pour une réutilisation </w:t>
      </w:r>
      <w:r w:rsidR="00BA4C79" w:rsidRPr="007807F5">
        <w:rPr>
          <w:sz w:val="21"/>
          <w:szCs w:val="21"/>
          <w:lang w:val="fr-BE"/>
        </w:rPr>
        <w:t xml:space="preserve">dans le jardin. </w:t>
      </w:r>
      <w:r w:rsidR="00FB13EA" w:rsidRPr="007807F5">
        <w:rPr>
          <w:sz w:val="21"/>
          <w:szCs w:val="21"/>
          <w:lang w:val="fr-BE"/>
        </w:rPr>
        <w:t>Cependant, en hiver, on n</w:t>
      </w:r>
      <w:r w:rsidR="00F77A2B">
        <w:rPr>
          <w:sz w:val="21"/>
          <w:szCs w:val="21"/>
          <w:lang w:val="fr-BE"/>
        </w:rPr>
        <w:t>’</w:t>
      </w:r>
      <w:r w:rsidR="00FB13EA" w:rsidRPr="007807F5">
        <w:rPr>
          <w:sz w:val="21"/>
          <w:szCs w:val="21"/>
          <w:lang w:val="fr-BE"/>
        </w:rPr>
        <w:t>arrose</w:t>
      </w:r>
      <w:r w:rsidR="002961E8" w:rsidRPr="007807F5">
        <w:rPr>
          <w:sz w:val="21"/>
          <w:szCs w:val="21"/>
          <w:lang w:val="fr-BE"/>
        </w:rPr>
        <w:t xml:space="preserve"> pas le jardin, la citerne </w:t>
      </w:r>
      <w:r w:rsidR="00934731" w:rsidRPr="007807F5">
        <w:rPr>
          <w:sz w:val="21"/>
          <w:szCs w:val="21"/>
          <w:lang w:val="fr-BE"/>
        </w:rPr>
        <w:t>risque</w:t>
      </w:r>
      <w:r w:rsidR="002961E8" w:rsidRPr="007807F5">
        <w:rPr>
          <w:sz w:val="21"/>
          <w:szCs w:val="21"/>
          <w:lang w:val="fr-BE"/>
        </w:rPr>
        <w:t xml:space="preserve"> alors </w:t>
      </w:r>
      <w:r w:rsidR="00934731" w:rsidRPr="007807F5">
        <w:rPr>
          <w:sz w:val="21"/>
          <w:szCs w:val="21"/>
          <w:lang w:val="fr-BE"/>
        </w:rPr>
        <w:t xml:space="preserve">de </w:t>
      </w:r>
      <w:r w:rsidR="00813641" w:rsidRPr="007807F5">
        <w:rPr>
          <w:sz w:val="21"/>
          <w:szCs w:val="21"/>
          <w:lang w:val="fr-BE"/>
        </w:rPr>
        <w:t>déborder</w:t>
      </w:r>
      <w:r w:rsidR="002961E8" w:rsidRPr="007807F5">
        <w:rPr>
          <w:sz w:val="21"/>
          <w:szCs w:val="21"/>
          <w:lang w:val="fr-BE"/>
        </w:rPr>
        <w:t xml:space="preserve"> rapidement</w:t>
      </w:r>
      <w:r w:rsidR="00813641" w:rsidRPr="007807F5">
        <w:rPr>
          <w:sz w:val="21"/>
          <w:szCs w:val="21"/>
          <w:lang w:val="fr-BE"/>
        </w:rPr>
        <w:t>.</w:t>
      </w:r>
      <w:r w:rsidR="001D626E" w:rsidRPr="007807F5">
        <w:rPr>
          <w:sz w:val="21"/>
          <w:szCs w:val="21"/>
          <w:lang w:val="fr-BE"/>
        </w:rPr>
        <w:t xml:space="preserve"> Vous pouvez aussi placer</w:t>
      </w:r>
      <w:r w:rsidR="00F5283B" w:rsidRPr="007807F5">
        <w:rPr>
          <w:sz w:val="21"/>
          <w:szCs w:val="21"/>
          <w:lang w:val="fr-BE"/>
        </w:rPr>
        <w:t xml:space="preserve"> </w:t>
      </w:r>
      <w:r w:rsidR="00813641" w:rsidRPr="007807F5">
        <w:rPr>
          <w:sz w:val="21"/>
          <w:szCs w:val="21"/>
          <w:lang w:val="fr-BE"/>
        </w:rPr>
        <w:t xml:space="preserve">nos blocs derrière une citerne </w:t>
      </w:r>
      <w:r w:rsidR="001D626E" w:rsidRPr="007807F5">
        <w:rPr>
          <w:sz w:val="21"/>
          <w:szCs w:val="21"/>
          <w:lang w:val="fr-BE"/>
        </w:rPr>
        <w:t>et y raccordez</w:t>
      </w:r>
      <w:r w:rsidR="00813641" w:rsidRPr="007807F5">
        <w:rPr>
          <w:sz w:val="21"/>
          <w:szCs w:val="21"/>
          <w:lang w:val="fr-BE"/>
        </w:rPr>
        <w:t xml:space="preserve"> le trop-plein, mais le ma</w:t>
      </w:r>
      <w:r w:rsidR="00FB13EA" w:rsidRPr="007807F5">
        <w:rPr>
          <w:sz w:val="21"/>
          <w:szCs w:val="21"/>
          <w:lang w:val="fr-BE"/>
        </w:rPr>
        <w:t>ître d</w:t>
      </w:r>
      <w:r w:rsidR="00F77A2B">
        <w:rPr>
          <w:sz w:val="21"/>
          <w:szCs w:val="21"/>
          <w:lang w:val="fr-BE"/>
        </w:rPr>
        <w:t>’</w:t>
      </w:r>
      <w:r w:rsidR="00FB13EA" w:rsidRPr="007807F5">
        <w:rPr>
          <w:sz w:val="21"/>
          <w:szCs w:val="21"/>
          <w:lang w:val="fr-BE"/>
        </w:rPr>
        <w:t>ouvrage réutilise déjà</w:t>
      </w:r>
      <w:r w:rsidR="00813641" w:rsidRPr="007807F5">
        <w:rPr>
          <w:sz w:val="21"/>
          <w:szCs w:val="21"/>
          <w:lang w:val="fr-BE"/>
        </w:rPr>
        <w:t xml:space="preserve"> l</w:t>
      </w:r>
      <w:r w:rsidR="00F77A2B">
        <w:rPr>
          <w:sz w:val="21"/>
          <w:szCs w:val="21"/>
          <w:lang w:val="fr-BE"/>
        </w:rPr>
        <w:t>’</w:t>
      </w:r>
      <w:r w:rsidR="00813641" w:rsidRPr="007807F5">
        <w:rPr>
          <w:sz w:val="21"/>
          <w:szCs w:val="21"/>
          <w:lang w:val="fr-BE"/>
        </w:rPr>
        <w:t>eau du to</w:t>
      </w:r>
      <w:r w:rsidR="0093662D" w:rsidRPr="007807F5">
        <w:rPr>
          <w:sz w:val="21"/>
          <w:szCs w:val="21"/>
          <w:lang w:val="fr-BE"/>
        </w:rPr>
        <w:t>it central. En plus, u</w:t>
      </w:r>
      <w:r w:rsidR="00813641" w:rsidRPr="007807F5">
        <w:rPr>
          <w:sz w:val="21"/>
          <w:szCs w:val="21"/>
          <w:lang w:val="fr-BE"/>
        </w:rPr>
        <w:t>ne citerne à eau de pluie supplémentaire demande enc</w:t>
      </w:r>
      <w:r w:rsidR="00380021" w:rsidRPr="007807F5">
        <w:rPr>
          <w:sz w:val="21"/>
          <w:szCs w:val="21"/>
          <w:lang w:val="fr-BE"/>
        </w:rPr>
        <w:t>ore une fois un investissement, pas seulement pou</w:t>
      </w:r>
      <w:r w:rsidR="00FB13EA" w:rsidRPr="007807F5">
        <w:rPr>
          <w:sz w:val="21"/>
          <w:szCs w:val="21"/>
          <w:lang w:val="fr-BE"/>
        </w:rPr>
        <w:t>r la citerne mais aussi pour les conduites et le s</w:t>
      </w:r>
      <w:r w:rsidR="00380021" w:rsidRPr="007807F5">
        <w:rPr>
          <w:sz w:val="21"/>
          <w:szCs w:val="21"/>
          <w:lang w:val="fr-BE"/>
        </w:rPr>
        <w:t xml:space="preserve">ystème de </w:t>
      </w:r>
      <w:r w:rsidR="00FB13EA" w:rsidRPr="007807F5">
        <w:rPr>
          <w:sz w:val="21"/>
          <w:szCs w:val="21"/>
          <w:lang w:val="fr-BE"/>
        </w:rPr>
        <w:t>pompe. Quant à f</w:t>
      </w:r>
      <w:r w:rsidR="00380021" w:rsidRPr="007807F5">
        <w:rPr>
          <w:sz w:val="21"/>
          <w:szCs w:val="21"/>
          <w:lang w:val="fr-BE"/>
        </w:rPr>
        <w:t>aire couler l</w:t>
      </w:r>
      <w:r w:rsidR="00F77A2B">
        <w:rPr>
          <w:sz w:val="21"/>
          <w:szCs w:val="21"/>
          <w:lang w:val="fr-BE"/>
        </w:rPr>
        <w:t>’</w:t>
      </w:r>
      <w:r w:rsidR="00380021" w:rsidRPr="007807F5">
        <w:rPr>
          <w:sz w:val="21"/>
          <w:szCs w:val="21"/>
          <w:lang w:val="fr-BE"/>
        </w:rPr>
        <w:t>eau venant de la conduite sur la surface</w:t>
      </w:r>
      <w:r w:rsidR="00E002A8" w:rsidRPr="007807F5">
        <w:rPr>
          <w:sz w:val="21"/>
          <w:szCs w:val="21"/>
          <w:lang w:val="fr-BE"/>
        </w:rPr>
        <w:t xml:space="preserve">, </w:t>
      </w:r>
      <w:r w:rsidR="00380021" w:rsidRPr="007807F5">
        <w:rPr>
          <w:sz w:val="21"/>
          <w:szCs w:val="21"/>
          <w:lang w:val="fr-BE"/>
        </w:rPr>
        <w:t>ou un t</w:t>
      </w:r>
      <w:r w:rsidR="007215A3" w:rsidRPr="007807F5">
        <w:rPr>
          <w:sz w:val="21"/>
          <w:szCs w:val="21"/>
          <w:lang w:val="fr-BE"/>
        </w:rPr>
        <w:t>onneau qui déborde, c</w:t>
      </w:r>
      <w:r w:rsidR="00F77A2B">
        <w:rPr>
          <w:sz w:val="21"/>
          <w:szCs w:val="21"/>
          <w:lang w:val="fr-BE"/>
        </w:rPr>
        <w:t>’</w:t>
      </w:r>
      <w:r w:rsidR="007215A3" w:rsidRPr="007807F5">
        <w:rPr>
          <w:sz w:val="21"/>
          <w:szCs w:val="21"/>
          <w:lang w:val="fr-BE"/>
        </w:rPr>
        <w:t xml:space="preserve">est </w:t>
      </w:r>
      <w:r w:rsidR="002B4109" w:rsidRPr="007807F5">
        <w:rPr>
          <w:sz w:val="21"/>
          <w:szCs w:val="21"/>
          <w:lang w:val="fr-BE"/>
        </w:rPr>
        <w:t>aujourd</w:t>
      </w:r>
      <w:r w:rsidR="00F77A2B">
        <w:rPr>
          <w:sz w:val="21"/>
          <w:szCs w:val="21"/>
          <w:lang w:val="fr-BE"/>
        </w:rPr>
        <w:t>’</w:t>
      </w:r>
      <w:r w:rsidR="002B4109" w:rsidRPr="007807F5">
        <w:rPr>
          <w:sz w:val="21"/>
          <w:szCs w:val="21"/>
          <w:lang w:val="fr-BE"/>
        </w:rPr>
        <w:t xml:space="preserve">hui </w:t>
      </w:r>
      <w:r w:rsidR="007215A3" w:rsidRPr="007807F5">
        <w:rPr>
          <w:sz w:val="21"/>
          <w:szCs w:val="21"/>
          <w:lang w:val="fr-BE"/>
        </w:rPr>
        <w:t>complé</w:t>
      </w:r>
      <w:r w:rsidR="00380021" w:rsidRPr="007807F5">
        <w:rPr>
          <w:sz w:val="21"/>
          <w:szCs w:val="21"/>
          <w:lang w:val="fr-BE"/>
        </w:rPr>
        <w:t xml:space="preserve">tement dépassé. </w:t>
      </w:r>
    </w:p>
    <w:p w:rsidR="00ED69AD" w:rsidRPr="007807F5" w:rsidRDefault="00380021" w:rsidP="00F77A2B">
      <w:pPr>
        <w:rPr>
          <w:rFonts w:cs="Arial"/>
          <w:color w:val="000000" w:themeColor="text1"/>
          <w:sz w:val="21"/>
          <w:szCs w:val="21"/>
          <w:lang w:val="fr-BE"/>
        </w:rPr>
      </w:pPr>
      <w:r w:rsidRPr="007807F5">
        <w:rPr>
          <w:rFonts w:cs="Arial"/>
          <w:b/>
          <w:color w:val="000000" w:themeColor="text1"/>
          <w:sz w:val="21"/>
          <w:szCs w:val="21"/>
          <w:lang w:val="fr-BE"/>
        </w:rPr>
        <w:t xml:space="preserve">Combien de blocs sont nécessaires </w:t>
      </w:r>
      <w:r w:rsidR="00141A14" w:rsidRPr="007807F5">
        <w:rPr>
          <w:rFonts w:cs="Arial"/>
          <w:b/>
          <w:color w:val="000000" w:themeColor="text1"/>
          <w:sz w:val="21"/>
          <w:szCs w:val="21"/>
          <w:lang w:val="fr-BE"/>
        </w:rPr>
        <w:t>?</w:t>
      </w:r>
      <w:r w:rsidR="00141A14" w:rsidRPr="007807F5">
        <w:rPr>
          <w:rFonts w:cs="Arial"/>
          <w:b/>
          <w:color w:val="000000" w:themeColor="text1"/>
          <w:sz w:val="21"/>
          <w:szCs w:val="21"/>
          <w:lang w:val="fr-BE"/>
        </w:rPr>
        <w:br/>
      </w:r>
      <w:r w:rsidR="003C7521" w:rsidRPr="007807F5">
        <w:rPr>
          <w:rFonts w:cs="Arial"/>
          <w:color w:val="000000" w:themeColor="text1"/>
          <w:sz w:val="21"/>
          <w:szCs w:val="21"/>
          <w:lang w:val="fr-BE"/>
        </w:rPr>
        <w:t xml:space="preserve">1 bloc </w:t>
      </w:r>
      <w:proofErr w:type="gramStart"/>
      <w:r w:rsidR="003C7521" w:rsidRPr="007807F5">
        <w:rPr>
          <w:rFonts w:cs="Arial"/>
          <w:color w:val="000000" w:themeColor="text1"/>
          <w:sz w:val="21"/>
          <w:szCs w:val="21"/>
          <w:lang w:val="fr-BE"/>
        </w:rPr>
        <w:t>a</w:t>
      </w:r>
      <w:proofErr w:type="gramEnd"/>
      <w:r w:rsidR="003C7521" w:rsidRPr="007807F5">
        <w:rPr>
          <w:rFonts w:cs="Arial"/>
          <w:color w:val="000000" w:themeColor="text1"/>
          <w:sz w:val="21"/>
          <w:szCs w:val="21"/>
          <w:lang w:val="fr-BE"/>
        </w:rPr>
        <w:t xml:space="preserve"> un</w:t>
      </w:r>
      <w:r w:rsidR="002C52F8" w:rsidRPr="007807F5">
        <w:rPr>
          <w:rFonts w:cs="Arial"/>
          <w:color w:val="000000" w:themeColor="text1"/>
          <w:sz w:val="21"/>
          <w:szCs w:val="21"/>
          <w:lang w:val="fr-BE"/>
        </w:rPr>
        <w:t xml:space="preserve">e capacité de rétention </w:t>
      </w:r>
      <w:r w:rsidR="003C7521" w:rsidRPr="007807F5">
        <w:rPr>
          <w:rFonts w:cs="Arial"/>
          <w:color w:val="000000" w:themeColor="text1"/>
          <w:sz w:val="21"/>
          <w:szCs w:val="21"/>
          <w:lang w:val="fr-BE"/>
        </w:rPr>
        <w:t>de</w:t>
      </w:r>
      <w:r w:rsidR="00141A14" w:rsidRPr="007807F5">
        <w:rPr>
          <w:rFonts w:cs="Arial"/>
          <w:color w:val="000000" w:themeColor="text1"/>
          <w:sz w:val="21"/>
          <w:szCs w:val="21"/>
          <w:lang w:val="fr-BE"/>
        </w:rPr>
        <w:t xml:space="preserve"> 112,8</w:t>
      </w:r>
      <w:r w:rsidR="003C7521" w:rsidRPr="007807F5">
        <w:rPr>
          <w:rFonts w:cs="Arial"/>
          <w:color w:val="000000" w:themeColor="text1"/>
          <w:sz w:val="21"/>
          <w:szCs w:val="21"/>
          <w:lang w:val="fr-BE"/>
        </w:rPr>
        <w:t xml:space="preserve"> lit</w:t>
      </w:r>
      <w:r w:rsidR="006A282F" w:rsidRPr="007807F5">
        <w:rPr>
          <w:rFonts w:cs="Arial"/>
          <w:color w:val="000000" w:themeColor="text1"/>
          <w:sz w:val="21"/>
          <w:szCs w:val="21"/>
          <w:lang w:val="fr-BE"/>
        </w:rPr>
        <w:t>r</w:t>
      </w:r>
      <w:r w:rsidR="003C7521" w:rsidRPr="007807F5">
        <w:rPr>
          <w:rFonts w:cs="Arial"/>
          <w:color w:val="000000" w:themeColor="text1"/>
          <w:sz w:val="21"/>
          <w:szCs w:val="21"/>
          <w:lang w:val="fr-BE"/>
        </w:rPr>
        <w:t>es</w:t>
      </w:r>
      <w:r w:rsidR="00A60251" w:rsidRPr="007807F5">
        <w:rPr>
          <w:rFonts w:cs="Arial"/>
          <w:color w:val="000000" w:themeColor="text1"/>
          <w:sz w:val="21"/>
          <w:szCs w:val="21"/>
          <w:lang w:val="fr-BE"/>
        </w:rPr>
        <w:t xml:space="preserve"> et</w:t>
      </w:r>
      <w:r w:rsidR="006C420D" w:rsidRPr="007807F5">
        <w:rPr>
          <w:rFonts w:cs="Arial"/>
          <w:color w:val="000000" w:themeColor="text1"/>
          <w:sz w:val="21"/>
          <w:szCs w:val="21"/>
          <w:lang w:val="fr-BE"/>
        </w:rPr>
        <w:t xml:space="preserve"> un système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6C420D" w:rsidRPr="007807F5">
        <w:rPr>
          <w:rFonts w:cs="Arial"/>
          <w:color w:val="000000" w:themeColor="text1"/>
          <w:sz w:val="21"/>
          <w:szCs w:val="21"/>
          <w:lang w:val="fr-BE"/>
        </w:rPr>
        <w:t>infiltration doit être dimensionné à 25 l par m</w:t>
      </w:r>
      <w:r w:rsidR="006C420D" w:rsidRPr="007807F5">
        <w:rPr>
          <w:rFonts w:cs="Arial"/>
          <w:color w:val="000000" w:themeColor="text1"/>
          <w:sz w:val="21"/>
          <w:szCs w:val="21"/>
          <w:vertAlign w:val="superscript"/>
          <w:lang w:val="fr-BE"/>
        </w:rPr>
        <w:t xml:space="preserve">2 </w:t>
      </w:r>
      <w:r w:rsidR="006C420D" w:rsidRPr="007807F5">
        <w:rPr>
          <w:rFonts w:cs="Arial"/>
          <w:color w:val="000000" w:themeColor="text1"/>
          <w:sz w:val="21"/>
          <w:szCs w:val="21"/>
          <w:lang w:val="fr-BE"/>
        </w:rPr>
        <w:t>raccordé.</w:t>
      </w:r>
      <w:r w:rsidR="00A60251" w:rsidRPr="007807F5">
        <w:rPr>
          <w:rFonts w:cs="Arial"/>
          <w:color w:val="000000" w:themeColor="text1"/>
          <w:sz w:val="21"/>
          <w:szCs w:val="21"/>
          <w:lang w:val="fr-BE"/>
        </w:rPr>
        <w:t xml:space="preserve"> Pour une surface de toiture de 100 m</w:t>
      </w:r>
      <w:r w:rsidR="00A60251" w:rsidRPr="007807F5">
        <w:rPr>
          <w:rFonts w:cs="Arial"/>
          <w:color w:val="000000" w:themeColor="text1"/>
          <w:sz w:val="21"/>
          <w:szCs w:val="21"/>
          <w:vertAlign w:val="superscript"/>
          <w:lang w:val="fr-BE"/>
        </w:rPr>
        <w:t>2</w:t>
      </w:r>
      <w:r w:rsidR="00E532E1" w:rsidRPr="007807F5">
        <w:rPr>
          <w:rFonts w:cs="Arial"/>
          <w:color w:val="000000" w:themeColor="text1"/>
          <w:sz w:val="21"/>
          <w:szCs w:val="21"/>
          <w:lang w:val="fr-BE"/>
        </w:rPr>
        <w:t xml:space="preserve"> par exemple, vous devriez en principe prévoir une capacité d</w:t>
      </w:r>
      <w:r w:rsidR="006C420D" w:rsidRPr="007807F5">
        <w:rPr>
          <w:rFonts w:cs="Arial"/>
          <w:color w:val="000000" w:themeColor="text1"/>
          <w:sz w:val="21"/>
          <w:szCs w:val="21"/>
          <w:lang w:val="fr-BE"/>
        </w:rPr>
        <w:t>e rétention</w:t>
      </w:r>
      <w:r w:rsidR="00E532E1" w:rsidRPr="007807F5">
        <w:rPr>
          <w:rFonts w:cs="Arial"/>
          <w:color w:val="000000" w:themeColor="text1"/>
          <w:sz w:val="21"/>
          <w:szCs w:val="21"/>
          <w:lang w:val="fr-BE"/>
        </w:rPr>
        <w:t xml:space="preserve"> de 2</w:t>
      </w:r>
      <w:r w:rsidR="006C420D" w:rsidRPr="007807F5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E532E1" w:rsidRPr="007807F5">
        <w:rPr>
          <w:rFonts w:cs="Arial"/>
          <w:color w:val="000000" w:themeColor="text1"/>
          <w:sz w:val="21"/>
          <w:szCs w:val="21"/>
          <w:lang w:val="fr-BE"/>
        </w:rPr>
        <w:t>500 litres</w:t>
      </w:r>
      <w:r w:rsidR="002C52F8" w:rsidRPr="007807F5">
        <w:rPr>
          <w:rFonts w:cs="Arial"/>
          <w:color w:val="000000" w:themeColor="text1"/>
          <w:sz w:val="21"/>
          <w:szCs w:val="21"/>
          <w:lang w:val="fr-BE"/>
        </w:rPr>
        <w:t xml:space="preserve">. Nous calculons de manière 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>horizontal</w:t>
      </w:r>
      <w:r w:rsidR="002C52F8" w:rsidRPr="007807F5">
        <w:rPr>
          <w:rFonts w:cs="Arial"/>
          <w:color w:val="000000" w:themeColor="text1"/>
          <w:sz w:val="21"/>
          <w:szCs w:val="21"/>
          <w:lang w:val="fr-BE"/>
        </w:rPr>
        <w:t>e</w:t>
      </w:r>
      <w:r w:rsidR="006C420D" w:rsidRPr="007807F5">
        <w:rPr>
          <w:rFonts w:cs="Arial"/>
          <w:color w:val="000000" w:themeColor="text1"/>
          <w:sz w:val="21"/>
          <w:szCs w:val="21"/>
          <w:lang w:val="fr-BE"/>
        </w:rPr>
        <w:t xml:space="preserve"> sur base d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>es contours de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>habitation</w:t>
      </w:r>
      <w:r w:rsidR="002C52F8" w:rsidRPr="007807F5">
        <w:rPr>
          <w:rFonts w:cs="Arial"/>
          <w:color w:val="000000" w:themeColor="text1"/>
          <w:sz w:val="21"/>
          <w:szCs w:val="21"/>
          <w:lang w:val="fr-BE"/>
        </w:rPr>
        <w:t>. Il en est de même pour un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 xml:space="preserve"> toit en pointe</w:t>
      </w:r>
      <w:r w:rsidR="006A282F" w:rsidRPr="007807F5">
        <w:rPr>
          <w:rFonts w:cs="Arial"/>
          <w:color w:val="000000" w:themeColor="text1"/>
          <w:sz w:val="21"/>
          <w:szCs w:val="21"/>
          <w:lang w:val="fr-BE"/>
        </w:rPr>
        <w:t xml:space="preserve">. 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 xml:space="preserve">Vous </w:t>
      </w:r>
      <w:r w:rsidR="002278F1" w:rsidRPr="007807F5">
        <w:rPr>
          <w:rFonts w:cs="Arial"/>
          <w:color w:val="000000" w:themeColor="text1"/>
          <w:sz w:val="21"/>
          <w:szCs w:val="21"/>
          <w:lang w:val="fr-BE"/>
        </w:rPr>
        <w:t>soustrayez néanmoins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 xml:space="preserve"> 1</w:t>
      </w:r>
      <w:r w:rsidR="00D9001B" w:rsidRPr="007807F5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>50</w:t>
      </w:r>
      <w:r w:rsidR="00D9001B" w:rsidRPr="007807F5">
        <w:rPr>
          <w:rFonts w:cs="Arial"/>
          <w:color w:val="000000" w:themeColor="text1"/>
          <w:sz w:val="21"/>
          <w:szCs w:val="21"/>
          <w:lang w:val="fr-BE"/>
        </w:rPr>
        <w:t>0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 xml:space="preserve"> litres car il y a une citerne à eau de pluie </w:t>
      </w:r>
      <w:r w:rsidR="00D9001B" w:rsidRPr="007807F5">
        <w:rPr>
          <w:rFonts w:cs="Arial"/>
          <w:color w:val="000000" w:themeColor="text1"/>
          <w:sz w:val="21"/>
          <w:szCs w:val="21"/>
          <w:lang w:val="fr-BE"/>
        </w:rPr>
        <w:t xml:space="preserve">en aval 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>obligatoire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>une capacité de 5 000</w:t>
      </w:r>
      <w:r w:rsidR="0032141E" w:rsidRPr="007807F5">
        <w:rPr>
          <w:rFonts w:cs="Arial"/>
          <w:color w:val="000000" w:themeColor="text1"/>
          <w:sz w:val="21"/>
          <w:szCs w:val="21"/>
          <w:lang w:val="fr-BE"/>
        </w:rPr>
        <w:t xml:space="preserve"> l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 xml:space="preserve">, </w:t>
      </w:r>
      <w:r w:rsidR="00D9001B" w:rsidRPr="007807F5">
        <w:rPr>
          <w:rFonts w:cs="Arial"/>
          <w:color w:val="000000" w:themeColor="text1"/>
          <w:sz w:val="21"/>
          <w:szCs w:val="21"/>
          <w:lang w:val="fr-BE"/>
        </w:rPr>
        <w:t>pour la réutilisation des eaux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 xml:space="preserve">.  Pour notre cas sans citerne, nous calculons 90 </w:t>
      </w:r>
      <w:r w:rsidR="006A282F" w:rsidRPr="007807F5">
        <w:rPr>
          <w:rFonts w:cs="Arial"/>
          <w:color w:val="000000" w:themeColor="text1"/>
          <w:sz w:val="21"/>
          <w:szCs w:val="21"/>
          <w:lang w:val="fr-BE"/>
        </w:rPr>
        <w:t xml:space="preserve">m² </w:t>
      </w:r>
      <w:r w:rsidR="00FF609E" w:rsidRPr="007807F5">
        <w:rPr>
          <w:rFonts w:cs="Arial"/>
          <w:color w:val="000000" w:themeColor="text1"/>
          <w:sz w:val="21"/>
          <w:szCs w:val="21"/>
          <w:lang w:val="fr-BE"/>
        </w:rPr>
        <w:t>de surface</w:t>
      </w:r>
      <w:r w:rsidR="001415A8" w:rsidRPr="007807F5">
        <w:rPr>
          <w:rFonts w:cs="Arial"/>
          <w:color w:val="000000" w:themeColor="text1"/>
          <w:sz w:val="21"/>
          <w:szCs w:val="21"/>
          <w:lang w:val="fr-BE"/>
        </w:rPr>
        <w:t>,</w:t>
      </w:r>
      <w:r w:rsidR="0032141E" w:rsidRPr="007807F5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1415A8" w:rsidRPr="007807F5">
        <w:rPr>
          <w:rFonts w:cs="Arial"/>
          <w:color w:val="000000" w:themeColor="text1"/>
          <w:sz w:val="21"/>
          <w:szCs w:val="21"/>
          <w:lang w:val="fr-BE"/>
        </w:rPr>
        <w:t xml:space="preserve">soit </w:t>
      </w:r>
      <w:r w:rsidR="0032141E" w:rsidRPr="007807F5">
        <w:rPr>
          <w:rFonts w:cs="Arial"/>
          <w:color w:val="000000" w:themeColor="text1"/>
          <w:sz w:val="21"/>
          <w:szCs w:val="21"/>
          <w:lang w:val="fr-BE"/>
        </w:rPr>
        <w:t>les</w:t>
      </w:r>
      <w:r w:rsidR="00B6266D" w:rsidRPr="007807F5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6A282F" w:rsidRPr="007807F5">
        <w:rPr>
          <w:rFonts w:cs="Arial"/>
          <w:color w:val="000000" w:themeColor="text1"/>
          <w:sz w:val="21"/>
          <w:szCs w:val="21"/>
          <w:lang w:val="fr-BE"/>
        </w:rPr>
        <w:t xml:space="preserve">32 m² </w:t>
      </w:r>
      <w:r w:rsidR="00A86295" w:rsidRPr="007807F5">
        <w:rPr>
          <w:rFonts w:cs="Arial"/>
          <w:color w:val="000000" w:themeColor="text1"/>
          <w:sz w:val="21"/>
          <w:szCs w:val="21"/>
          <w:lang w:val="fr-BE"/>
        </w:rPr>
        <w:t>de la vé</w:t>
      </w:r>
      <w:r w:rsidR="00B6266D" w:rsidRPr="007807F5">
        <w:rPr>
          <w:rFonts w:cs="Arial"/>
          <w:color w:val="000000" w:themeColor="text1"/>
          <w:sz w:val="21"/>
          <w:szCs w:val="21"/>
          <w:lang w:val="fr-BE"/>
        </w:rPr>
        <w:t>randa</w:t>
      </w:r>
      <w:r w:rsidR="001415A8" w:rsidRPr="007807F5">
        <w:rPr>
          <w:rFonts w:cs="Arial"/>
          <w:color w:val="000000" w:themeColor="text1"/>
          <w:sz w:val="21"/>
          <w:szCs w:val="21"/>
          <w:lang w:val="fr-BE"/>
        </w:rPr>
        <w:t>, auxquels s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1415A8" w:rsidRPr="007807F5">
        <w:rPr>
          <w:rFonts w:cs="Arial"/>
          <w:color w:val="000000" w:themeColor="text1"/>
          <w:sz w:val="21"/>
          <w:szCs w:val="21"/>
          <w:lang w:val="fr-BE"/>
        </w:rPr>
        <w:t xml:space="preserve">ajoute la </w:t>
      </w:r>
      <w:r w:rsidR="00B6266D" w:rsidRPr="007807F5">
        <w:rPr>
          <w:rFonts w:cs="Arial"/>
          <w:color w:val="000000" w:themeColor="text1"/>
          <w:sz w:val="21"/>
          <w:szCs w:val="21"/>
          <w:lang w:val="fr-BE"/>
        </w:rPr>
        <w:t>grandeur maximale de la terrasse</w:t>
      </w:r>
      <w:r w:rsidR="006A282F" w:rsidRPr="007807F5">
        <w:rPr>
          <w:rFonts w:cs="Arial"/>
          <w:color w:val="000000" w:themeColor="text1"/>
          <w:sz w:val="21"/>
          <w:szCs w:val="21"/>
          <w:lang w:val="fr-BE"/>
        </w:rPr>
        <w:t>,</w:t>
      </w:r>
      <w:r w:rsidR="00AF1064" w:rsidRPr="007807F5">
        <w:rPr>
          <w:rFonts w:cs="Arial"/>
          <w:color w:val="000000" w:themeColor="text1"/>
          <w:sz w:val="21"/>
          <w:szCs w:val="21"/>
          <w:lang w:val="fr-BE"/>
        </w:rPr>
        <w:t xml:space="preserve"> </w:t>
      </w:r>
      <w:r w:rsidR="006A282F" w:rsidRPr="007807F5">
        <w:rPr>
          <w:rFonts w:cs="Arial"/>
          <w:color w:val="000000" w:themeColor="text1"/>
          <w:sz w:val="21"/>
          <w:szCs w:val="21"/>
          <w:lang w:val="fr-BE"/>
        </w:rPr>
        <w:t xml:space="preserve">58 m². </w:t>
      </w:r>
      <w:r w:rsidR="00B6266D" w:rsidRPr="007807F5">
        <w:rPr>
          <w:rFonts w:cs="Arial"/>
          <w:color w:val="000000" w:themeColor="text1"/>
          <w:sz w:val="21"/>
          <w:szCs w:val="21"/>
          <w:lang w:val="fr-BE"/>
        </w:rPr>
        <w:t xml:space="preserve">Si </w:t>
      </w:r>
      <w:r w:rsidR="006A282F" w:rsidRPr="007807F5">
        <w:rPr>
          <w:rFonts w:cs="Arial"/>
          <w:color w:val="000000" w:themeColor="text1"/>
          <w:sz w:val="21"/>
          <w:szCs w:val="21"/>
          <w:lang w:val="fr-BE"/>
        </w:rPr>
        <w:t xml:space="preserve">40 m² 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>de t</w:t>
      </w:r>
      <w:r w:rsidR="001415A8" w:rsidRPr="007807F5">
        <w:rPr>
          <w:rFonts w:cs="Arial"/>
          <w:color w:val="000000" w:themeColor="text1"/>
          <w:sz w:val="21"/>
          <w:szCs w:val="21"/>
          <w:lang w:val="fr-BE"/>
        </w:rPr>
        <w:t>errasse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 xml:space="preserve"> est placé d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>ici 2 ou 3 ans, le dispositif</w:t>
      </w:r>
      <w:r w:rsidR="00253D8E">
        <w:rPr>
          <w:rFonts w:cs="Arial"/>
          <w:color w:val="000000" w:themeColor="text1"/>
          <w:sz w:val="21"/>
          <w:szCs w:val="21"/>
          <w:lang w:val="fr-BE"/>
        </w:rPr>
        <w:t xml:space="preserve"> sera déjà installé et </w:t>
      </w:r>
      <w:proofErr w:type="spellStart"/>
      <w:r w:rsidR="00253D8E">
        <w:rPr>
          <w:rFonts w:cs="Arial"/>
          <w:color w:val="000000" w:themeColor="text1"/>
          <w:sz w:val="21"/>
          <w:szCs w:val="21"/>
          <w:lang w:val="fr-BE"/>
        </w:rPr>
        <w:t>surdimens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>ionner</w:t>
      </w:r>
      <w:proofErr w:type="spellEnd"/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 xml:space="preserve"> ne pose aucun problème. Nous avons besoin de 20 blocs. Nous</w:t>
      </w:r>
      <w:r w:rsidR="0093662D" w:rsidRPr="007807F5">
        <w:rPr>
          <w:rFonts w:cs="Arial"/>
          <w:color w:val="000000" w:themeColor="text1"/>
          <w:sz w:val="21"/>
          <w:szCs w:val="21"/>
          <w:lang w:val="fr-BE"/>
        </w:rPr>
        <w:t xml:space="preserve"> pouvons les placer sur 2 lignes</w:t>
      </w:r>
      <w:r w:rsidR="00CF3D76" w:rsidRPr="007807F5">
        <w:rPr>
          <w:rFonts w:cs="Arial"/>
          <w:color w:val="000000" w:themeColor="text1"/>
          <w:sz w:val="21"/>
          <w:szCs w:val="21"/>
          <w:lang w:val="fr-BE"/>
        </w:rPr>
        <w:t>, à deux mètres de distance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 xml:space="preserve">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93662D" w:rsidRPr="007807F5">
        <w:rPr>
          <w:rFonts w:cs="Arial"/>
          <w:color w:val="000000" w:themeColor="text1"/>
          <w:sz w:val="21"/>
          <w:szCs w:val="21"/>
          <w:lang w:val="fr-BE"/>
        </w:rPr>
        <w:t>une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 xml:space="preserve"> de l</w:t>
      </w:r>
      <w:r w:rsidR="00F77A2B">
        <w:rPr>
          <w:rFonts w:cs="Arial"/>
          <w:color w:val="000000" w:themeColor="text1"/>
          <w:sz w:val="21"/>
          <w:szCs w:val="21"/>
          <w:lang w:val="fr-BE"/>
        </w:rPr>
        <w:t>’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>autre. Dans le cas que no</w:t>
      </w:r>
      <w:r w:rsidR="000E7290" w:rsidRPr="007807F5">
        <w:rPr>
          <w:rFonts w:cs="Arial"/>
          <w:color w:val="000000" w:themeColor="text1"/>
          <w:sz w:val="21"/>
          <w:szCs w:val="21"/>
          <w:lang w:val="fr-BE"/>
        </w:rPr>
        <w:t xml:space="preserve">us avons choisi, le jardin est 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>suffisa</w:t>
      </w:r>
      <w:r w:rsidR="005D746D" w:rsidRPr="007807F5">
        <w:rPr>
          <w:rFonts w:cs="Arial"/>
          <w:color w:val="000000" w:themeColor="text1"/>
          <w:sz w:val="21"/>
          <w:szCs w:val="21"/>
          <w:lang w:val="fr-BE"/>
        </w:rPr>
        <w:t>m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>ment profond</w:t>
      </w:r>
      <w:r w:rsidR="00B077D9" w:rsidRPr="007807F5">
        <w:rPr>
          <w:rFonts w:cs="Arial"/>
          <w:color w:val="000000" w:themeColor="text1"/>
          <w:sz w:val="21"/>
          <w:szCs w:val="21"/>
          <w:lang w:val="fr-BE"/>
        </w:rPr>
        <w:t xml:space="preserve"> pour placer tous les blocs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 xml:space="preserve"> sur une </w:t>
      </w:r>
      <w:r w:rsidR="00B077D9" w:rsidRPr="007807F5">
        <w:rPr>
          <w:rFonts w:cs="Arial"/>
          <w:color w:val="000000" w:themeColor="text1"/>
          <w:sz w:val="21"/>
          <w:szCs w:val="21"/>
          <w:lang w:val="fr-BE"/>
        </w:rPr>
        <w:t xml:space="preserve">seule </w:t>
      </w:r>
      <w:r w:rsidR="00EA557D" w:rsidRPr="007807F5">
        <w:rPr>
          <w:rFonts w:cs="Arial"/>
          <w:color w:val="000000" w:themeColor="text1"/>
          <w:sz w:val="21"/>
          <w:szCs w:val="21"/>
          <w:lang w:val="fr-BE"/>
        </w:rPr>
        <w:t xml:space="preserve">ligne. </w:t>
      </w:r>
      <w:r w:rsidR="006A282F" w:rsidRPr="007807F5">
        <w:rPr>
          <w:rFonts w:cs="Arial"/>
          <w:color w:val="000000" w:themeColor="text1"/>
          <w:sz w:val="21"/>
          <w:szCs w:val="21"/>
          <w:lang w:val="fr-BE"/>
        </w:rPr>
        <w:br/>
      </w:r>
    </w:p>
    <w:sectPr w:rsidR="00ED69AD" w:rsidRPr="007807F5" w:rsidSect="00F77A2B">
      <w:headerReference w:type="default" r:id="rId9"/>
      <w:footerReference w:type="default" r:id="rId10"/>
      <w:pgSz w:w="12240" w:h="15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A5" w:rsidRDefault="008D06A5" w:rsidP="008D06A5">
      <w:pPr>
        <w:spacing w:after="0" w:line="240" w:lineRule="auto"/>
      </w:pPr>
      <w:r>
        <w:separator/>
      </w:r>
    </w:p>
  </w:endnote>
  <w:endnote w:type="continuationSeparator" w:id="0">
    <w:p w:rsidR="008D06A5" w:rsidRDefault="008D06A5" w:rsidP="008D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11" w:rsidRPr="00F73805" w:rsidRDefault="00F77A2B" w:rsidP="009A3B11">
    <w:pPr>
      <w:pStyle w:val="Footer"/>
      <w:jc w:val="center"/>
      <w:rPr>
        <w:sz w:val="20"/>
        <w:szCs w:val="20"/>
        <w:lang w:val="nl-BE"/>
      </w:rPr>
    </w:pPr>
    <w:r>
      <w:rPr>
        <w:b/>
        <w:color w:val="000000" w:themeColor="text1"/>
        <w:sz w:val="20"/>
        <w:szCs w:val="20"/>
        <w:lang w:val="nl-BE"/>
      </w:rPr>
      <w:t>ACO Passavant S.A</w:t>
    </w:r>
    <w:r w:rsidR="009A3B11" w:rsidRPr="00F73805">
      <w:rPr>
        <w:b/>
        <w:color w:val="000000" w:themeColor="text1"/>
        <w:sz w:val="20"/>
        <w:szCs w:val="20"/>
        <w:lang w:val="nl-BE"/>
      </w:rPr>
      <w:t xml:space="preserve">. | Preenakker 8, 1785 Merchtem | T. 052/38.17.70 | </w:t>
    </w:r>
    <w:hyperlink r:id="rId1" w:history="1">
      <w:r w:rsidR="00F73805" w:rsidRPr="00F73805">
        <w:rPr>
          <w:rStyle w:val="Hyperlink"/>
          <w:b/>
          <w:sz w:val="20"/>
          <w:szCs w:val="20"/>
          <w:lang w:val="nl-BE"/>
        </w:rPr>
        <w:t>info@aco.be</w:t>
      </w:r>
    </w:hyperlink>
    <w:r w:rsidR="00F73805" w:rsidRPr="00F73805">
      <w:rPr>
        <w:b/>
        <w:color w:val="000000" w:themeColor="text1"/>
        <w:sz w:val="20"/>
        <w:szCs w:val="20"/>
        <w:lang w:val="nl-BE"/>
      </w:rPr>
      <w:t xml:space="preserve"> | www.acogarden.be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A5" w:rsidRDefault="008D06A5" w:rsidP="008D06A5">
      <w:pPr>
        <w:spacing w:after="0" w:line="240" w:lineRule="auto"/>
      </w:pPr>
      <w:r>
        <w:separator/>
      </w:r>
    </w:p>
  </w:footnote>
  <w:footnote w:type="continuationSeparator" w:id="0">
    <w:p w:rsidR="008D06A5" w:rsidRDefault="008D06A5" w:rsidP="008D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A5" w:rsidRPr="00F73805" w:rsidRDefault="003C391A" w:rsidP="00321C86">
    <w:pPr>
      <w:pStyle w:val="Header"/>
      <w:rPr>
        <w:sz w:val="20"/>
        <w:szCs w:val="20"/>
        <w:lang w:val="nl-BE"/>
      </w:rPr>
    </w:pPr>
    <w:r>
      <w:rPr>
        <w:sz w:val="20"/>
        <w:szCs w:val="20"/>
        <w:lang w:val="nl-BE"/>
      </w:rPr>
      <w:t>COMMUNIQUE DE PRESSE</w:t>
    </w:r>
    <w:r w:rsidR="008D06A5" w:rsidRPr="00F73805">
      <w:rPr>
        <w:sz w:val="20"/>
        <w:szCs w:val="20"/>
        <w:lang w:val="nl-BE"/>
      </w:rPr>
      <w:tab/>
    </w:r>
    <w:r w:rsidR="008D06A5" w:rsidRPr="00F73805">
      <w:rPr>
        <w:sz w:val="20"/>
        <w:szCs w:val="20"/>
        <w:lang w:val="nl-BE"/>
      </w:rPr>
      <w:tab/>
    </w:r>
    <w:r w:rsidR="00F73805">
      <w:rPr>
        <w:sz w:val="20"/>
        <w:szCs w:val="20"/>
        <w:lang w:val="nl-BE"/>
      </w:rPr>
      <w:t xml:space="preserve">                                       </w:t>
    </w:r>
    <w:r w:rsidR="00FB2E7B">
      <w:rPr>
        <w:sz w:val="20"/>
        <w:szCs w:val="20"/>
        <w:lang w:val="nl-BE"/>
      </w:rPr>
      <w:t>05</w:t>
    </w:r>
    <w:r w:rsidR="00321C86">
      <w:rPr>
        <w:sz w:val="20"/>
        <w:szCs w:val="20"/>
        <w:lang w:val="nl-BE"/>
      </w:rPr>
      <w:t>/11</w:t>
    </w:r>
    <w:r w:rsidR="008D06A5" w:rsidRPr="00F73805">
      <w:rPr>
        <w:sz w:val="20"/>
        <w:szCs w:val="20"/>
        <w:lang w:val="nl-BE"/>
      </w:rPr>
      <w:t>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77147"/>
    <w:multiLevelType w:val="hybridMultilevel"/>
    <w:tmpl w:val="F89C322E"/>
    <w:lvl w:ilvl="0" w:tplc="D5ACD5F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3C3C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872CA"/>
    <w:multiLevelType w:val="hybridMultilevel"/>
    <w:tmpl w:val="988217B6"/>
    <w:lvl w:ilvl="0" w:tplc="D5ACD5F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3C3C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B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D9"/>
    <w:rsid w:val="00003AFA"/>
    <w:rsid w:val="0001329E"/>
    <w:rsid w:val="00015580"/>
    <w:rsid w:val="00031EF3"/>
    <w:rsid w:val="00052C03"/>
    <w:rsid w:val="000708C8"/>
    <w:rsid w:val="0008149E"/>
    <w:rsid w:val="000839E1"/>
    <w:rsid w:val="000D0C03"/>
    <w:rsid w:val="000E2EE1"/>
    <w:rsid w:val="000E7290"/>
    <w:rsid w:val="001176BE"/>
    <w:rsid w:val="001302D9"/>
    <w:rsid w:val="001411A9"/>
    <w:rsid w:val="001415A8"/>
    <w:rsid w:val="00141A14"/>
    <w:rsid w:val="00147BE1"/>
    <w:rsid w:val="00166C5B"/>
    <w:rsid w:val="00172819"/>
    <w:rsid w:val="00174F33"/>
    <w:rsid w:val="00185EFA"/>
    <w:rsid w:val="00186C05"/>
    <w:rsid w:val="001A0AC0"/>
    <w:rsid w:val="001B3D54"/>
    <w:rsid w:val="001C56AD"/>
    <w:rsid w:val="001D626E"/>
    <w:rsid w:val="001E763E"/>
    <w:rsid w:val="001F33F3"/>
    <w:rsid w:val="001F517B"/>
    <w:rsid w:val="002213CA"/>
    <w:rsid w:val="002278F1"/>
    <w:rsid w:val="00251DBF"/>
    <w:rsid w:val="00253D8E"/>
    <w:rsid w:val="002558BF"/>
    <w:rsid w:val="0026512C"/>
    <w:rsid w:val="00271DCE"/>
    <w:rsid w:val="002763EE"/>
    <w:rsid w:val="00276B44"/>
    <w:rsid w:val="002954C7"/>
    <w:rsid w:val="002961E8"/>
    <w:rsid w:val="002B289A"/>
    <w:rsid w:val="002B4109"/>
    <w:rsid w:val="002C52F8"/>
    <w:rsid w:val="002D40A3"/>
    <w:rsid w:val="002D5BFA"/>
    <w:rsid w:val="002E2A9B"/>
    <w:rsid w:val="00301141"/>
    <w:rsid w:val="00302017"/>
    <w:rsid w:val="00307177"/>
    <w:rsid w:val="00310006"/>
    <w:rsid w:val="0032141E"/>
    <w:rsid w:val="00321C86"/>
    <w:rsid w:val="00335B56"/>
    <w:rsid w:val="003544C9"/>
    <w:rsid w:val="003672F3"/>
    <w:rsid w:val="00370474"/>
    <w:rsid w:val="003751D3"/>
    <w:rsid w:val="00380021"/>
    <w:rsid w:val="00392286"/>
    <w:rsid w:val="00392635"/>
    <w:rsid w:val="00394F28"/>
    <w:rsid w:val="003B3F9C"/>
    <w:rsid w:val="003C391A"/>
    <w:rsid w:val="003C7521"/>
    <w:rsid w:val="00416B3B"/>
    <w:rsid w:val="00432DA5"/>
    <w:rsid w:val="00440ED4"/>
    <w:rsid w:val="00444A3A"/>
    <w:rsid w:val="004765E1"/>
    <w:rsid w:val="00496DDC"/>
    <w:rsid w:val="004A311A"/>
    <w:rsid w:val="004B3644"/>
    <w:rsid w:val="004D68BE"/>
    <w:rsid w:val="004E0396"/>
    <w:rsid w:val="00501E55"/>
    <w:rsid w:val="005045EB"/>
    <w:rsid w:val="005209D7"/>
    <w:rsid w:val="00537CAD"/>
    <w:rsid w:val="0055299F"/>
    <w:rsid w:val="00563928"/>
    <w:rsid w:val="005676ED"/>
    <w:rsid w:val="00572F2A"/>
    <w:rsid w:val="005B387B"/>
    <w:rsid w:val="005B3C17"/>
    <w:rsid w:val="005D746D"/>
    <w:rsid w:val="005F6694"/>
    <w:rsid w:val="00623E82"/>
    <w:rsid w:val="00631754"/>
    <w:rsid w:val="006401D3"/>
    <w:rsid w:val="00647662"/>
    <w:rsid w:val="00655F82"/>
    <w:rsid w:val="006602B1"/>
    <w:rsid w:val="0066332B"/>
    <w:rsid w:val="006A1089"/>
    <w:rsid w:val="006A282F"/>
    <w:rsid w:val="006B3D70"/>
    <w:rsid w:val="006C2692"/>
    <w:rsid w:val="006C420D"/>
    <w:rsid w:val="006D16EF"/>
    <w:rsid w:val="006E15E9"/>
    <w:rsid w:val="006E1A19"/>
    <w:rsid w:val="006E32E7"/>
    <w:rsid w:val="006E65D2"/>
    <w:rsid w:val="00700B05"/>
    <w:rsid w:val="007051C7"/>
    <w:rsid w:val="007215A3"/>
    <w:rsid w:val="0074116E"/>
    <w:rsid w:val="007478CF"/>
    <w:rsid w:val="00774A67"/>
    <w:rsid w:val="007776EE"/>
    <w:rsid w:val="007807F5"/>
    <w:rsid w:val="007C21A8"/>
    <w:rsid w:val="007C404C"/>
    <w:rsid w:val="007C5B82"/>
    <w:rsid w:val="007E670E"/>
    <w:rsid w:val="008070B6"/>
    <w:rsid w:val="00813641"/>
    <w:rsid w:val="0082391B"/>
    <w:rsid w:val="00827BB2"/>
    <w:rsid w:val="00876313"/>
    <w:rsid w:val="00877866"/>
    <w:rsid w:val="008953F1"/>
    <w:rsid w:val="008D06A5"/>
    <w:rsid w:val="008D4047"/>
    <w:rsid w:val="008D548E"/>
    <w:rsid w:val="008E0004"/>
    <w:rsid w:val="008F3DF5"/>
    <w:rsid w:val="008F6374"/>
    <w:rsid w:val="0091242C"/>
    <w:rsid w:val="00914CEE"/>
    <w:rsid w:val="00930B94"/>
    <w:rsid w:val="00934731"/>
    <w:rsid w:val="0093662D"/>
    <w:rsid w:val="009628BC"/>
    <w:rsid w:val="00970322"/>
    <w:rsid w:val="00980302"/>
    <w:rsid w:val="00993704"/>
    <w:rsid w:val="009A3B11"/>
    <w:rsid w:val="009A53A8"/>
    <w:rsid w:val="009B51CC"/>
    <w:rsid w:val="009E2390"/>
    <w:rsid w:val="00A31188"/>
    <w:rsid w:val="00A368D9"/>
    <w:rsid w:val="00A55B5A"/>
    <w:rsid w:val="00A601BC"/>
    <w:rsid w:val="00A60251"/>
    <w:rsid w:val="00A65181"/>
    <w:rsid w:val="00A86295"/>
    <w:rsid w:val="00A86923"/>
    <w:rsid w:val="00A94845"/>
    <w:rsid w:val="00A97495"/>
    <w:rsid w:val="00AE23F2"/>
    <w:rsid w:val="00AF1064"/>
    <w:rsid w:val="00AF7549"/>
    <w:rsid w:val="00B00922"/>
    <w:rsid w:val="00B077D9"/>
    <w:rsid w:val="00B1689A"/>
    <w:rsid w:val="00B3391C"/>
    <w:rsid w:val="00B35474"/>
    <w:rsid w:val="00B44B41"/>
    <w:rsid w:val="00B507D3"/>
    <w:rsid w:val="00B53929"/>
    <w:rsid w:val="00B6266D"/>
    <w:rsid w:val="00B75CB4"/>
    <w:rsid w:val="00B77575"/>
    <w:rsid w:val="00B81088"/>
    <w:rsid w:val="00B90BB2"/>
    <w:rsid w:val="00B94825"/>
    <w:rsid w:val="00BA4C79"/>
    <w:rsid w:val="00BC285D"/>
    <w:rsid w:val="00BC7002"/>
    <w:rsid w:val="00BD3955"/>
    <w:rsid w:val="00BD67F0"/>
    <w:rsid w:val="00C03EFA"/>
    <w:rsid w:val="00C06950"/>
    <w:rsid w:val="00C24B45"/>
    <w:rsid w:val="00C27CC6"/>
    <w:rsid w:val="00C30FB9"/>
    <w:rsid w:val="00C35C22"/>
    <w:rsid w:val="00C5587A"/>
    <w:rsid w:val="00C6217A"/>
    <w:rsid w:val="00CA156A"/>
    <w:rsid w:val="00CD0009"/>
    <w:rsid w:val="00CE1589"/>
    <w:rsid w:val="00CE230A"/>
    <w:rsid w:val="00CF3D76"/>
    <w:rsid w:val="00CF43FE"/>
    <w:rsid w:val="00CF609B"/>
    <w:rsid w:val="00D01557"/>
    <w:rsid w:val="00D101BA"/>
    <w:rsid w:val="00D16E68"/>
    <w:rsid w:val="00D33536"/>
    <w:rsid w:val="00D33FF2"/>
    <w:rsid w:val="00D41B32"/>
    <w:rsid w:val="00D620F3"/>
    <w:rsid w:val="00D738AE"/>
    <w:rsid w:val="00D9001B"/>
    <w:rsid w:val="00D93C96"/>
    <w:rsid w:val="00D94683"/>
    <w:rsid w:val="00DB1313"/>
    <w:rsid w:val="00E002A8"/>
    <w:rsid w:val="00E219FB"/>
    <w:rsid w:val="00E27F82"/>
    <w:rsid w:val="00E532E1"/>
    <w:rsid w:val="00E570F1"/>
    <w:rsid w:val="00E61642"/>
    <w:rsid w:val="00E65F82"/>
    <w:rsid w:val="00E75CAB"/>
    <w:rsid w:val="00E81F71"/>
    <w:rsid w:val="00E86E09"/>
    <w:rsid w:val="00EA557D"/>
    <w:rsid w:val="00EB2CA0"/>
    <w:rsid w:val="00EB318E"/>
    <w:rsid w:val="00EB7EF5"/>
    <w:rsid w:val="00EC1342"/>
    <w:rsid w:val="00ED0042"/>
    <w:rsid w:val="00ED32F6"/>
    <w:rsid w:val="00ED69AD"/>
    <w:rsid w:val="00ED6E44"/>
    <w:rsid w:val="00EE2DE2"/>
    <w:rsid w:val="00EF4244"/>
    <w:rsid w:val="00EF44B7"/>
    <w:rsid w:val="00EF6C21"/>
    <w:rsid w:val="00F0093C"/>
    <w:rsid w:val="00F05554"/>
    <w:rsid w:val="00F06654"/>
    <w:rsid w:val="00F10416"/>
    <w:rsid w:val="00F27C8C"/>
    <w:rsid w:val="00F327A7"/>
    <w:rsid w:val="00F33246"/>
    <w:rsid w:val="00F51837"/>
    <w:rsid w:val="00F5263D"/>
    <w:rsid w:val="00F5283B"/>
    <w:rsid w:val="00F61E03"/>
    <w:rsid w:val="00F626B1"/>
    <w:rsid w:val="00F73805"/>
    <w:rsid w:val="00F77A2B"/>
    <w:rsid w:val="00FB13EA"/>
    <w:rsid w:val="00FB2E7B"/>
    <w:rsid w:val="00FF0872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E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A5"/>
  </w:style>
  <w:style w:type="paragraph" w:styleId="Footer">
    <w:name w:val="footer"/>
    <w:basedOn w:val="Normal"/>
    <w:link w:val="FooterChar"/>
    <w:uiPriority w:val="99"/>
    <w:unhideWhenUsed/>
    <w:rsid w:val="008D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A5"/>
  </w:style>
  <w:style w:type="paragraph" w:styleId="BalloonText">
    <w:name w:val="Balloon Text"/>
    <w:basedOn w:val="Normal"/>
    <w:link w:val="BalloonTextChar"/>
    <w:uiPriority w:val="99"/>
    <w:semiHidden/>
    <w:unhideWhenUsed/>
    <w:rsid w:val="00C2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E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A5"/>
  </w:style>
  <w:style w:type="paragraph" w:styleId="Footer">
    <w:name w:val="footer"/>
    <w:basedOn w:val="Normal"/>
    <w:link w:val="FooterChar"/>
    <w:uiPriority w:val="99"/>
    <w:unhideWhenUsed/>
    <w:rsid w:val="008D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A5"/>
  </w:style>
  <w:style w:type="paragraph" w:styleId="BalloonText">
    <w:name w:val="Balloon Text"/>
    <w:basedOn w:val="Normal"/>
    <w:link w:val="BalloonTextChar"/>
    <w:uiPriority w:val="99"/>
    <w:semiHidden/>
    <w:unhideWhenUsed/>
    <w:rsid w:val="00C2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o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18D6-DF2B-417A-8D8C-67DCDB2C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Fiandaca, Pietro</dc:creator>
  <cp:lastModifiedBy>van Overstraeten, Raphael</cp:lastModifiedBy>
  <cp:revision>2</cp:revision>
  <cp:lastPrinted>2016-03-04T12:31:00Z</cp:lastPrinted>
  <dcterms:created xsi:type="dcterms:W3CDTF">2016-03-04T12:32:00Z</dcterms:created>
  <dcterms:modified xsi:type="dcterms:W3CDTF">2016-03-04T12:32:00Z</dcterms:modified>
</cp:coreProperties>
</file>